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1AE4" w14:textId="7DFD4873" w:rsidR="004E001F" w:rsidRDefault="005F4E3F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EA58AF3" wp14:editId="08F8E264">
            <wp:simplePos x="0" y="0"/>
            <wp:positionH relativeFrom="margin">
              <wp:posOffset>3977640</wp:posOffset>
            </wp:positionH>
            <wp:positionV relativeFrom="margin">
              <wp:posOffset>-60960</wp:posOffset>
            </wp:positionV>
            <wp:extent cx="2164715" cy="808990"/>
            <wp:effectExtent l="0" t="0" r="6985" b="0"/>
            <wp:wrapSquare wrapText="bothSides"/>
            <wp:docPr id="1015784381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84381" name="Picture 1" descr="A blue and yellow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8DC"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F348EEC" wp14:editId="78D1706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09900" cy="708660"/>
            <wp:effectExtent l="0" t="0" r="0" b="0"/>
            <wp:wrapSquare wrapText="bothSides"/>
            <wp:docPr id="1" name="Image 1" descr="Logo  Description automatically generated with medium confidence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with medium confidence 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256B2" w14:textId="77777777" w:rsidR="00006A04" w:rsidRDefault="00006A04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</w:p>
    <w:p w14:paraId="6D2FB3B9" w14:textId="77777777" w:rsidR="005F4E3F" w:rsidRDefault="005F4E3F" w:rsidP="004D1667">
      <w:pPr>
        <w:pStyle w:val="NormalWeb"/>
        <w:spacing w:line="264" w:lineRule="auto"/>
        <w:rPr>
          <w:rFonts w:ascii="Cambria" w:hAnsi="Cambria"/>
          <w:b/>
          <w:bCs/>
          <w:sz w:val="28"/>
          <w:szCs w:val="28"/>
          <w:u w:val="single"/>
          <w:lang w:val="en"/>
        </w:rPr>
      </w:pPr>
    </w:p>
    <w:p w14:paraId="4E19C66C" w14:textId="77777777" w:rsidR="00E6714B" w:rsidRPr="00E6714B" w:rsidRDefault="00E6714B" w:rsidP="00E6714B">
      <w:pPr>
        <w:spacing w:before="100" w:beforeAutospacing="1" w:after="100" w:afterAutospacing="1" w:line="264" w:lineRule="auto"/>
        <w:rPr>
          <w:rFonts w:ascii="Cambria" w:hAnsi="Cambria"/>
          <w:sz w:val="28"/>
          <w:szCs w:val="28"/>
        </w:rPr>
      </w:pPr>
      <w:r w:rsidRPr="00E6714B">
        <w:rPr>
          <w:rFonts w:ascii="Cambria" w:hAnsi="Cambria"/>
          <w:b/>
          <w:bCs/>
          <w:sz w:val="28"/>
          <w:szCs w:val="28"/>
          <w:u w:val="single"/>
          <w:lang w:val="en"/>
        </w:rPr>
        <w:t>Unlock Your Account/Reset Your Password</w:t>
      </w:r>
      <w:r w:rsidRPr="00E6714B">
        <w:rPr>
          <w:rFonts w:ascii="Cambria" w:hAnsi="Cambria"/>
          <w:sz w:val="28"/>
          <w:szCs w:val="28"/>
        </w:rPr>
        <w:t> </w:t>
      </w:r>
    </w:p>
    <w:p w14:paraId="4DDDEE88" w14:textId="77777777" w:rsidR="00E6714B" w:rsidRPr="00E6714B" w:rsidRDefault="00E6714B" w:rsidP="00E6714B">
      <w:pPr>
        <w:spacing w:before="100" w:beforeAutospacing="1" w:after="100" w:afterAutospacing="1" w:line="264" w:lineRule="auto"/>
        <w:rPr>
          <w:rFonts w:ascii="Cambria" w:hAnsi="Cambria"/>
        </w:rPr>
      </w:pPr>
      <w:r w:rsidRPr="00E6714B">
        <w:rPr>
          <w:rFonts w:ascii="Cambria" w:hAnsi="Cambria"/>
        </w:rPr>
        <w:t>If you are a current/past student or have previously had a clinical rotation at ANY Providence facility and have not accessed your account for a couple of months, your account might be locked. Multi-factor Authentication must be set up previously to unlock your account or to reset your password. </w:t>
      </w:r>
    </w:p>
    <w:p w14:paraId="5614B451" w14:textId="77777777" w:rsidR="00E6714B" w:rsidRPr="00E6714B" w:rsidRDefault="00E6714B" w:rsidP="00E6714B">
      <w:pPr>
        <w:numPr>
          <w:ilvl w:val="0"/>
          <w:numId w:val="7"/>
        </w:numPr>
        <w:spacing w:after="160" w:line="278" w:lineRule="auto"/>
        <w:rPr>
          <w:rFonts w:ascii="Cambria" w:hAnsi="Cambria"/>
        </w:rPr>
      </w:pPr>
      <w:r w:rsidRPr="00E6714B">
        <w:rPr>
          <w:rFonts w:ascii="Cambria" w:hAnsi="Cambria"/>
          <w:lang w:val="en"/>
        </w:rPr>
        <w:t xml:space="preserve">Navigate to </w:t>
      </w:r>
      <w:hyperlink r:id="rId12" w:tgtFrame="_blank" w:history="1">
        <w:r w:rsidRPr="00E6714B">
          <w:rPr>
            <w:rStyle w:val="Hyperlink"/>
            <w:rFonts w:ascii="Cambria" w:hAnsi="Cambria"/>
            <w:lang w:val="en"/>
          </w:rPr>
          <w:t>https://access.providence.org</w:t>
        </w:r>
      </w:hyperlink>
      <w:r w:rsidRPr="00E6714B">
        <w:rPr>
          <w:rFonts w:ascii="Cambria" w:hAnsi="Cambria"/>
          <w:lang w:val="en"/>
        </w:rPr>
        <w:t> </w:t>
      </w:r>
      <w:r w:rsidRPr="00E6714B">
        <w:rPr>
          <w:rFonts w:ascii="Cambria" w:hAnsi="Cambria"/>
        </w:rPr>
        <w:t> </w:t>
      </w:r>
    </w:p>
    <w:p w14:paraId="73566A41" w14:textId="77777777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 xml:space="preserve">Step 1: </w:t>
      </w:r>
      <w:r w:rsidRPr="00E6714B">
        <w:rPr>
          <w:rFonts w:ascii="Cambria" w:hAnsi="Cambria"/>
          <w:lang w:val="en"/>
        </w:rPr>
        <w:t>Click on “Reset Your Password or Unlock Your Account”</w:t>
      </w:r>
      <w:r w:rsidRPr="00E6714B">
        <w:rPr>
          <w:rFonts w:ascii="Cambria" w:hAnsi="Cambria"/>
        </w:rPr>
        <w:t> </w:t>
      </w:r>
    </w:p>
    <w:p w14:paraId="55372FDB" w14:textId="77777777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 xml:space="preserve">Step 2: </w:t>
      </w:r>
      <w:r w:rsidRPr="00E6714B">
        <w:rPr>
          <w:rFonts w:ascii="Cambria" w:hAnsi="Cambria"/>
          <w:lang w:val="en"/>
        </w:rPr>
        <w:t>Enter your username or email, complete the security test, then click the blue “next” button.</w:t>
      </w:r>
      <w:r w:rsidRPr="00E6714B">
        <w:rPr>
          <w:rFonts w:ascii="Cambria" w:hAnsi="Cambria"/>
        </w:rPr>
        <w:t> </w:t>
      </w:r>
    </w:p>
    <w:p w14:paraId="4133C24B" w14:textId="77777777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</w:rPr>
        <w:t xml:space="preserve">Step 3: </w:t>
      </w:r>
      <w:r w:rsidRPr="00E6714B">
        <w:rPr>
          <w:rFonts w:ascii="Cambria" w:hAnsi="Cambria"/>
        </w:rPr>
        <w:t xml:space="preserve">Select the appropriate option (I forgot my </w:t>
      </w:r>
      <w:proofErr w:type="gramStart"/>
      <w:r w:rsidRPr="00E6714B">
        <w:rPr>
          <w:rFonts w:ascii="Cambria" w:hAnsi="Cambria"/>
        </w:rPr>
        <w:t>password</w:t>
      </w:r>
      <w:proofErr w:type="gramEnd"/>
      <w:r w:rsidRPr="00E6714B">
        <w:rPr>
          <w:rFonts w:ascii="Cambria" w:hAnsi="Cambria"/>
        </w:rPr>
        <w:t xml:space="preserve"> or I know my password) </w:t>
      </w:r>
    </w:p>
    <w:p w14:paraId="79B19A00" w14:textId="77777777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 xml:space="preserve">Step 4: </w:t>
      </w:r>
      <w:r w:rsidRPr="00E6714B">
        <w:rPr>
          <w:rFonts w:ascii="Cambria" w:hAnsi="Cambria"/>
          <w:lang w:val="en"/>
        </w:rPr>
        <w:t>Verify your identity through text message, phone call, or code through your authenticator app.</w:t>
      </w:r>
      <w:r w:rsidRPr="00E6714B">
        <w:rPr>
          <w:rFonts w:ascii="Cambria" w:hAnsi="Cambria"/>
        </w:rPr>
        <w:t> </w:t>
      </w:r>
    </w:p>
    <w:p w14:paraId="6A81EE35" w14:textId="70A9666F" w:rsidR="00E6714B" w:rsidRPr="00E6714B" w:rsidRDefault="00E6714B" w:rsidP="00E6714B">
      <w:pPr>
        <w:spacing w:before="100" w:beforeAutospacing="1" w:after="100" w:afterAutospacing="1" w:line="264" w:lineRule="auto"/>
        <w:ind w:left="360"/>
        <w:rPr>
          <w:rFonts w:ascii="Cambria" w:hAnsi="Cambria"/>
        </w:rPr>
      </w:pPr>
      <w:r w:rsidRPr="00E6714B">
        <w:rPr>
          <w:rFonts w:ascii="Cambria" w:hAnsi="Cambria"/>
          <w:b/>
          <w:bCs/>
          <w:lang w:val="en"/>
        </w:rPr>
        <w:t>Step 5:</w:t>
      </w:r>
      <w:r w:rsidRPr="00E6714B">
        <w:rPr>
          <w:rFonts w:ascii="Cambria" w:hAnsi="Cambria"/>
          <w:lang w:val="en"/>
        </w:rPr>
        <w:t xml:space="preserve"> Your account is unlocked OR follow step 3 above to create a new password.</w:t>
      </w:r>
      <w:r w:rsidRPr="00E6714B">
        <w:rPr>
          <w:rFonts w:ascii="Cambria" w:hAnsi="Cambria"/>
        </w:rPr>
        <w:t> </w:t>
      </w:r>
      <w:r w:rsidRPr="00E6714B">
        <w:rPr>
          <w:rFonts w:ascii="Cambria" w:hAnsi="Cambria"/>
          <w:lang w:val="en"/>
        </w:rPr>
        <w:t>If the issue persists, contact Providence IT Support 844-922-7548.</w:t>
      </w:r>
      <w:r w:rsidRPr="00E6714B">
        <w:rPr>
          <w:rFonts w:ascii="Cambria" w:hAnsi="Cambria"/>
        </w:rPr>
        <w:t> </w:t>
      </w:r>
    </w:p>
    <w:sectPr w:rsidR="00E6714B" w:rsidRPr="00E6714B" w:rsidSect="005F4E3F"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745E" w14:textId="77777777" w:rsidR="003E5881" w:rsidRDefault="003E5881" w:rsidP="00C535B3">
      <w:r>
        <w:separator/>
      </w:r>
    </w:p>
  </w:endnote>
  <w:endnote w:type="continuationSeparator" w:id="0">
    <w:p w14:paraId="6F160E76" w14:textId="77777777" w:rsidR="003E5881" w:rsidRDefault="003E5881" w:rsidP="00C5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A71A1" w14:textId="77777777" w:rsidR="003E5881" w:rsidRDefault="003E5881" w:rsidP="00C535B3">
      <w:r>
        <w:separator/>
      </w:r>
    </w:p>
  </w:footnote>
  <w:footnote w:type="continuationSeparator" w:id="0">
    <w:p w14:paraId="77F3F956" w14:textId="77777777" w:rsidR="003E5881" w:rsidRDefault="003E5881" w:rsidP="00C5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DEE"/>
    <w:multiLevelType w:val="hybridMultilevel"/>
    <w:tmpl w:val="171873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4CF1"/>
    <w:multiLevelType w:val="multilevel"/>
    <w:tmpl w:val="007E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21A3"/>
    <w:multiLevelType w:val="hybridMultilevel"/>
    <w:tmpl w:val="3A649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042"/>
    <w:multiLevelType w:val="multilevel"/>
    <w:tmpl w:val="3FC8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AE08F1"/>
    <w:multiLevelType w:val="multilevel"/>
    <w:tmpl w:val="7F4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AA16A0"/>
    <w:multiLevelType w:val="multilevel"/>
    <w:tmpl w:val="7C147F8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016D01"/>
    <w:multiLevelType w:val="hybridMultilevel"/>
    <w:tmpl w:val="F9AE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56128">
    <w:abstractNumId w:val="3"/>
  </w:num>
  <w:num w:numId="2" w16cid:durableId="293022903">
    <w:abstractNumId w:val="1"/>
  </w:num>
  <w:num w:numId="3" w16cid:durableId="523399656">
    <w:abstractNumId w:val="6"/>
  </w:num>
  <w:num w:numId="4" w16cid:durableId="1916013528">
    <w:abstractNumId w:val="2"/>
  </w:num>
  <w:num w:numId="5" w16cid:durableId="1059552623">
    <w:abstractNumId w:val="0"/>
  </w:num>
  <w:num w:numId="6" w16cid:durableId="1637635945">
    <w:abstractNumId w:val="5"/>
  </w:num>
  <w:num w:numId="7" w16cid:durableId="35981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67"/>
    <w:rsid w:val="00006A04"/>
    <w:rsid w:val="00017ABA"/>
    <w:rsid w:val="000965C9"/>
    <w:rsid w:val="000A476F"/>
    <w:rsid w:val="000A55AD"/>
    <w:rsid w:val="000B4546"/>
    <w:rsid w:val="000B45FA"/>
    <w:rsid w:val="000C6B14"/>
    <w:rsid w:val="000D0BE2"/>
    <w:rsid w:val="000E0E58"/>
    <w:rsid w:val="000F0692"/>
    <w:rsid w:val="000F43C0"/>
    <w:rsid w:val="001061DC"/>
    <w:rsid w:val="001250D2"/>
    <w:rsid w:val="0013010A"/>
    <w:rsid w:val="00147FB2"/>
    <w:rsid w:val="00181FE8"/>
    <w:rsid w:val="001A7F1E"/>
    <w:rsid w:val="001E5F5C"/>
    <w:rsid w:val="00204D00"/>
    <w:rsid w:val="002253AB"/>
    <w:rsid w:val="00271A17"/>
    <w:rsid w:val="00272174"/>
    <w:rsid w:val="00290496"/>
    <w:rsid w:val="0029787D"/>
    <w:rsid w:val="002D272A"/>
    <w:rsid w:val="002E3576"/>
    <w:rsid w:val="00325564"/>
    <w:rsid w:val="003637F8"/>
    <w:rsid w:val="00365AFA"/>
    <w:rsid w:val="00372BA4"/>
    <w:rsid w:val="00385498"/>
    <w:rsid w:val="00397B77"/>
    <w:rsid w:val="003A1CC4"/>
    <w:rsid w:val="003B0AE3"/>
    <w:rsid w:val="003C010F"/>
    <w:rsid w:val="003D7255"/>
    <w:rsid w:val="003E40A2"/>
    <w:rsid w:val="003E5881"/>
    <w:rsid w:val="00405B93"/>
    <w:rsid w:val="0041050D"/>
    <w:rsid w:val="00424D3A"/>
    <w:rsid w:val="004368BA"/>
    <w:rsid w:val="0044154B"/>
    <w:rsid w:val="00457679"/>
    <w:rsid w:val="00465F76"/>
    <w:rsid w:val="00466A03"/>
    <w:rsid w:val="00472CD7"/>
    <w:rsid w:val="00480F5B"/>
    <w:rsid w:val="0048652A"/>
    <w:rsid w:val="004A2A2B"/>
    <w:rsid w:val="004C0EFF"/>
    <w:rsid w:val="004D0C55"/>
    <w:rsid w:val="004D1667"/>
    <w:rsid w:val="004E001F"/>
    <w:rsid w:val="004F1CCB"/>
    <w:rsid w:val="00532818"/>
    <w:rsid w:val="00543EE6"/>
    <w:rsid w:val="00573C95"/>
    <w:rsid w:val="0057702F"/>
    <w:rsid w:val="005B53C8"/>
    <w:rsid w:val="005F4E3F"/>
    <w:rsid w:val="00613A45"/>
    <w:rsid w:val="00626054"/>
    <w:rsid w:val="00652863"/>
    <w:rsid w:val="0065473F"/>
    <w:rsid w:val="00657921"/>
    <w:rsid w:val="006A0D69"/>
    <w:rsid w:val="006A3A81"/>
    <w:rsid w:val="006B0617"/>
    <w:rsid w:val="006C4B7B"/>
    <w:rsid w:val="006C7A77"/>
    <w:rsid w:val="006E0ADA"/>
    <w:rsid w:val="006E7613"/>
    <w:rsid w:val="00713836"/>
    <w:rsid w:val="007315F4"/>
    <w:rsid w:val="00732CBE"/>
    <w:rsid w:val="00751360"/>
    <w:rsid w:val="00760091"/>
    <w:rsid w:val="007935EF"/>
    <w:rsid w:val="007B1F35"/>
    <w:rsid w:val="008038E9"/>
    <w:rsid w:val="00821ECC"/>
    <w:rsid w:val="00830371"/>
    <w:rsid w:val="00831077"/>
    <w:rsid w:val="00831A8A"/>
    <w:rsid w:val="00831C99"/>
    <w:rsid w:val="00867B76"/>
    <w:rsid w:val="008A55AF"/>
    <w:rsid w:val="008D2736"/>
    <w:rsid w:val="008D432B"/>
    <w:rsid w:val="008F444E"/>
    <w:rsid w:val="009014D3"/>
    <w:rsid w:val="00942E16"/>
    <w:rsid w:val="0095252C"/>
    <w:rsid w:val="009822A5"/>
    <w:rsid w:val="00982486"/>
    <w:rsid w:val="00984C36"/>
    <w:rsid w:val="009C3929"/>
    <w:rsid w:val="00A3065C"/>
    <w:rsid w:val="00A31D79"/>
    <w:rsid w:val="00A665A3"/>
    <w:rsid w:val="00AA40C1"/>
    <w:rsid w:val="00AC0AB6"/>
    <w:rsid w:val="00AC73F0"/>
    <w:rsid w:val="00B2151E"/>
    <w:rsid w:val="00B256E2"/>
    <w:rsid w:val="00B25FA9"/>
    <w:rsid w:val="00B2679B"/>
    <w:rsid w:val="00B5282C"/>
    <w:rsid w:val="00B77230"/>
    <w:rsid w:val="00B84683"/>
    <w:rsid w:val="00BC61DC"/>
    <w:rsid w:val="00BC77B1"/>
    <w:rsid w:val="00BE3A37"/>
    <w:rsid w:val="00C16801"/>
    <w:rsid w:val="00C46E3F"/>
    <w:rsid w:val="00C50B34"/>
    <w:rsid w:val="00C535B3"/>
    <w:rsid w:val="00C739B7"/>
    <w:rsid w:val="00C97347"/>
    <w:rsid w:val="00CE26AC"/>
    <w:rsid w:val="00CE432F"/>
    <w:rsid w:val="00CE662F"/>
    <w:rsid w:val="00CF5CC9"/>
    <w:rsid w:val="00D21ADD"/>
    <w:rsid w:val="00D42BD5"/>
    <w:rsid w:val="00D63718"/>
    <w:rsid w:val="00D829D4"/>
    <w:rsid w:val="00DD25A9"/>
    <w:rsid w:val="00DF0966"/>
    <w:rsid w:val="00E128DC"/>
    <w:rsid w:val="00E272A0"/>
    <w:rsid w:val="00E30064"/>
    <w:rsid w:val="00E45D40"/>
    <w:rsid w:val="00E47470"/>
    <w:rsid w:val="00E512C5"/>
    <w:rsid w:val="00E54E27"/>
    <w:rsid w:val="00E6714B"/>
    <w:rsid w:val="00E673E3"/>
    <w:rsid w:val="00E751BB"/>
    <w:rsid w:val="00E8097F"/>
    <w:rsid w:val="00E95203"/>
    <w:rsid w:val="00EA5003"/>
    <w:rsid w:val="00EB27A7"/>
    <w:rsid w:val="00EC4A67"/>
    <w:rsid w:val="00EC68F5"/>
    <w:rsid w:val="00ED2A25"/>
    <w:rsid w:val="00F56A17"/>
    <w:rsid w:val="00F82F5F"/>
    <w:rsid w:val="00FE7057"/>
    <w:rsid w:val="00FF3BB2"/>
    <w:rsid w:val="0550A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344F3C"/>
  <w15:docId w15:val="{8AFF2342-71FD-4FB2-B180-58DFCC9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6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66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16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66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66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65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3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532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8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32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81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cess.providence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1D7D9F808348B46E9AE6A280AE95" ma:contentTypeVersion="14" ma:contentTypeDescription="Create a new document." ma:contentTypeScope="" ma:versionID="fdf49b52c13674382423c3b6078fba4e">
  <xsd:schema xmlns:xsd="http://www.w3.org/2001/XMLSchema" xmlns:xs="http://www.w3.org/2001/XMLSchema" xmlns:p="http://schemas.microsoft.com/office/2006/metadata/properties" xmlns:ns2="169f86ca-0f65-4619-8019-32aa61227d52" xmlns:ns3="36937f15-bda7-49f1-af17-74a3e8f34ce3" targetNamespace="http://schemas.microsoft.com/office/2006/metadata/properties" ma:root="true" ma:fieldsID="fd9eb55e150d236b4e97865343aa6d77" ns2:_="" ns3:_="">
    <xsd:import namespace="169f86ca-0f65-4619-8019-32aa61227d52"/>
    <xsd:import namespace="36937f15-bda7-49f1-af17-74a3e8f34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uditsdo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86ca-0f65-4619-8019-32aa61227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uditsdone" ma:index="21" nillable="true" ma:displayName="Audits done" ma:description="Mark off completed audits done here" ma:format="Dropdown" ma:internalName="Auditsdon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37f15-bda7-49f1-af17-74a3e8f34c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2a9199-d5c1-40bf-af7b-70e267ee9fa1}" ma:internalName="TaxCatchAll" ma:showField="CatchAllData" ma:web="36937f15-bda7-49f1-af17-74a3e8f34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tsdone xmlns="169f86ca-0f65-4619-8019-32aa61227d52" xsi:nil="true"/>
    <lcf76f155ced4ddcb4097134ff3c332f xmlns="169f86ca-0f65-4619-8019-32aa61227d52">
      <Terms xmlns="http://schemas.microsoft.com/office/infopath/2007/PartnerControls"/>
    </lcf76f155ced4ddcb4097134ff3c332f>
    <TaxCatchAll xmlns="36937f15-bda7-49f1-af17-74a3e8f34c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02709-A464-4C56-B3AF-1D00B9DEE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f86ca-0f65-4619-8019-32aa61227d52"/>
    <ds:schemaRef ds:uri="36937f15-bda7-49f1-af17-74a3e8f34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6DAC4-D9F4-4CB9-AA67-950E02C32F33}">
  <ds:schemaRefs>
    <ds:schemaRef ds:uri="http://schemas.microsoft.com/office/2006/metadata/properties"/>
    <ds:schemaRef ds:uri="http://schemas.microsoft.com/office/infopath/2007/PartnerControls"/>
    <ds:schemaRef ds:uri="169f86ca-0f65-4619-8019-32aa61227d52"/>
    <ds:schemaRef ds:uri="36937f15-bda7-49f1-af17-74a3e8f34ce3"/>
  </ds:schemaRefs>
</ds:datastoreItem>
</file>

<file path=customXml/itemProps3.xml><?xml version="1.0" encoding="utf-8"?>
<ds:datastoreItem xmlns:ds="http://schemas.openxmlformats.org/officeDocument/2006/customXml" ds:itemID="{CC6A75FF-1B4D-4582-94FE-E28802815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>Kadlec Health System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WabekeRach</dc:creator>
  <cp:lastModifiedBy>Wabeke, Rachel</cp:lastModifiedBy>
  <cp:revision>2</cp:revision>
  <cp:lastPrinted>2018-08-13T23:29:00Z</cp:lastPrinted>
  <dcterms:created xsi:type="dcterms:W3CDTF">2025-09-11T18:14:00Z</dcterms:created>
  <dcterms:modified xsi:type="dcterms:W3CDTF">2025-09-11T18:14:00Z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905b5-8388-4a05-b89a-55e43f7b4d00_Enabled">
    <vt:lpwstr>true</vt:lpwstr>
  </property>
  <property fmtid="{D5CDD505-2E9C-101B-9397-08002B2CF9AE}" pid="3" name="MSIP_Label_11a905b5-8388-4a05-b89a-55e43f7b4d00_SetDate">
    <vt:lpwstr>2020-06-09T19:30:54Z</vt:lpwstr>
  </property>
  <property fmtid="{D5CDD505-2E9C-101B-9397-08002B2CF9AE}" pid="4" name="MSIP_Label_11a905b5-8388-4a05-b89a-55e43f7b4d00_Method">
    <vt:lpwstr>Standard</vt:lpwstr>
  </property>
  <property fmtid="{D5CDD505-2E9C-101B-9397-08002B2CF9AE}" pid="5" name="MSIP_Label_11a905b5-8388-4a05-b89a-55e43f7b4d00_Name">
    <vt:lpwstr>General</vt:lpwstr>
  </property>
  <property fmtid="{D5CDD505-2E9C-101B-9397-08002B2CF9AE}" pid="6" name="MSIP_Label_11a905b5-8388-4a05-b89a-55e43f7b4d00_SiteId">
    <vt:lpwstr>2e319086-9a26-46a3-865f-615bed576786</vt:lpwstr>
  </property>
  <property fmtid="{D5CDD505-2E9C-101B-9397-08002B2CF9AE}" pid="7" name="MSIP_Label_11a905b5-8388-4a05-b89a-55e43f7b4d00_ActionId">
    <vt:lpwstr>f7408182-a815-4739-b765-7f07f026784f</vt:lpwstr>
  </property>
  <property fmtid="{D5CDD505-2E9C-101B-9397-08002B2CF9AE}" pid="8" name="MSIP_Label_11a905b5-8388-4a05-b89a-55e43f7b4d00_ContentBits">
    <vt:lpwstr>0</vt:lpwstr>
  </property>
  <property fmtid="{D5CDD505-2E9C-101B-9397-08002B2CF9AE}" pid="9" name="ContentTypeId">
    <vt:lpwstr>0x0101002E311D7D9F808348B46E9AE6A280AE95</vt:lpwstr>
  </property>
  <property fmtid="{D5CDD505-2E9C-101B-9397-08002B2CF9AE}" pid="10" name="MediaServiceImageTags">
    <vt:lpwstr/>
  </property>
</Properties>
</file>