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1AE4" w14:textId="7DFD4873" w:rsidR="004E001F" w:rsidRDefault="005F4E3F" w:rsidP="004D1667">
      <w:pPr>
        <w:pStyle w:val="NormalWeb"/>
        <w:spacing w:line="264" w:lineRule="auto"/>
        <w:rPr>
          <w:rFonts w:ascii="Cambria" w:hAnsi="Cambria"/>
          <w:b/>
          <w:bCs/>
          <w:sz w:val="28"/>
          <w:szCs w:val="28"/>
          <w:u w:val="single"/>
          <w:lang w:val="en"/>
        </w:rPr>
      </w:pPr>
      <w:r>
        <w:rPr>
          <w:noProof/>
        </w:rPr>
        <w:drawing>
          <wp:anchor distT="0" distB="0" distL="114300" distR="114300" simplePos="0" relativeHeight="251658241" behindDoc="0" locked="0" layoutInCell="1" allowOverlap="1" wp14:anchorId="5EA58AF3" wp14:editId="08F8E264">
            <wp:simplePos x="0" y="0"/>
            <wp:positionH relativeFrom="margin">
              <wp:posOffset>3977640</wp:posOffset>
            </wp:positionH>
            <wp:positionV relativeFrom="margin">
              <wp:posOffset>-60960</wp:posOffset>
            </wp:positionV>
            <wp:extent cx="2164715" cy="808990"/>
            <wp:effectExtent l="0" t="0" r="6985" b="0"/>
            <wp:wrapSquare wrapText="bothSides"/>
            <wp:docPr id="1015784381"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84381" name="Picture 1" descr="A blue and yellow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64715" cy="808990"/>
                    </a:xfrm>
                    <a:prstGeom prst="rect">
                      <a:avLst/>
                    </a:prstGeom>
                  </pic:spPr>
                </pic:pic>
              </a:graphicData>
            </a:graphic>
          </wp:anchor>
        </w:drawing>
      </w:r>
      <w:r w:rsidR="00E128DC">
        <w:rPr>
          <w:noProof/>
          <w:sz w:val="20"/>
        </w:rPr>
        <w:drawing>
          <wp:anchor distT="0" distB="0" distL="114300" distR="114300" simplePos="0" relativeHeight="251658240" behindDoc="0" locked="0" layoutInCell="1" allowOverlap="1" wp14:anchorId="0F348EEC" wp14:editId="78D1706A">
            <wp:simplePos x="0" y="0"/>
            <wp:positionH relativeFrom="margin">
              <wp:align>left</wp:align>
            </wp:positionH>
            <wp:positionV relativeFrom="margin">
              <wp:align>top</wp:align>
            </wp:positionV>
            <wp:extent cx="3009900" cy="708660"/>
            <wp:effectExtent l="0" t="0" r="0" b="0"/>
            <wp:wrapSquare wrapText="bothSides"/>
            <wp:docPr id="1" name="Image 1" descr="Logo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with medium confidenc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9900" cy="708660"/>
                    </a:xfrm>
                    <a:prstGeom prst="rect">
                      <a:avLst/>
                    </a:prstGeom>
                  </pic:spPr>
                </pic:pic>
              </a:graphicData>
            </a:graphic>
            <wp14:sizeRelH relativeFrom="margin">
              <wp14:pctWidth>0</wp14:pctWidth>
            </wp14:sizeRelH>
            <wp14:sizeRelV relativeFrom="margin">
              <wp14:pctHeight>0</wp14:pctHeight>
            </wp14:sizeRelV>
          </wp:anchor>
        </w:drawing>
      </w:r>
    </w:p>
    <w:p w14:paraId="2F8256B2" w14:textId="77777777" w:rsidR="00006A04" w:rsidRDefault="00006A04" w:rsidP="004D1667">
      <w:pPr>
        <w:pStyle w:val="NormalWeb"/>
        <w:spacing w:line="264" w:lineRule="auto"/>
        <w:rPr>
          <w:rFonts w:ascii="Cambria" w:hAnsi="Cambria"/>
          <w:b/>
          <w:bCs/>
          <w:sz w:val="28"/>
          <w:szCs w:val="28"/>
          <w:u w:val="single"/>
          <w:lang w:val="en"/>
        </w:rPr>
      </w:pPr>
    </w:p>
    <w:p w14:paraId="6D2FB3B9" w14:textId="77777777" w:rsidR="005F4E3F" w:rsidRDefault="005F4E3F" w:rsidP="004D1667">
      <w:pPr>
        <w:pStyle w:val="NormalWeb"/>
        <w:spacing w:line="264" w:lineRule="auto"/>
        <w:rPr>
          <w:rFonts w:ascii="Cambria" w:hAnsi="Cambria"/>
          <w:b/>
          <w:bCs/>
          <w:sz w:val="28"/>
          <w:szCs w:val="28"/>
          <w:u w:val="single"/>
          <w:lang w:val="en"/>
        </w:rPr>
      </w:pPr>
    </w:p>
    <w:p w14:paraId="5614B451" w14:textId="7F33F1D6" w:rsidR="00E6714B" w:rsidRPr="00AB3A42" w:rsidRDefault="00A91367" w:rsidP="00AB3A42">
      <w:pPr>
        <w:spacing w:before="100" w:beforeAutospacing="1" w:after="100" w:afterAutospacing="1" w:line="264" w:lineRule="auto"/>
        <w:rPr>
          <w:rFonts w:ascii="Cambria" w:hAnsi="Cambria"/>
          <w:sz w:val="28"/>
          <w:szCs w:val="28"/>
        </w:rPr>
      </w:pPr>
      <w:r>
        <w:rPr>
          <w:rFonts w:ascii="Cambria" w:hAnsi="Cambria"/>
          <w:b/>
          <w:bCs/>
          <w:sz w:val="28"/>
          <w:szCs w:val="28"/>
          <w:u w:val="single"/>
          <w:lang w:val="en"/>
        </w:rPr>
        <w:t xml:space="preserve">Complete </w:t>
      </w:r>
      <w:r w:rsidR="00AB3A42">
        <w:rPr>
          <w:rFonts w:ascii="Cambria" w:hAnsi="Cambria"/>
          <w:b/>
          <w:bCs/>
          <w:sz w:val="28"/>
          <w:szCs w:val="28"/>
          <w:u w:val="single"/>
          <w:lang w:val="en"/>
        </w:rPr>
        <w:t>Pyxis</w:t>
      </w:r>
      <w:r>
        <w:rPr>
          <w:rFonts w:ascii="Cambria" w:hAnsi="Cambria"/>
          <w:b/>
          <w:bCs/>
          <w:sz w:val="28"/>
          <w:szCs w:val="28"/>
          <w:u w:val="single"/>
          <w:lang w:val="en"/>
        </w:rPr>
        <w:t xml:space="preserve"> Training</w:t>
      </w:r>
      <w:r w:rsidR="00431113">
        <w:rPr>
          <w:rFonts w:ascii="Cambria" w:hAnsi="Cambria"/>
          <w:b/>
          <w:bCs/>
          <w:sz w:val="28"/>
          <w:szCs w:val="28"/>
          <w:u w:val="single"/>
          <w:lang w:val="en"/>
        </w:rPr>
        <w:t xml:space="preserve"> &amp; Attestation</w:t>
      </w:r>
      <w:r w:rsidR="00AB3A42" w:rsidRPr="00E6714B">
        <w:rPr>
          <w:rFonts w:ascii="Cambria" w:hAnsi="Cambria"/>
        </w:rPr>
        <w:t xml:space="preserve"> </w:t>
      </w:r>
    </w:p>
    <w:p w14:paraId="343B6B1C" w14:textId="77777777" w:rsidR="00AB3A42" w:rsidRDefault="00E6714B" w:rsidP="00E6714B">
      <w:pPr>
        <w:spacing w:before="100" w:beforeAutospacing="1" w:after="100" w:afterAutospacing="1" w:line="264" w:lineRule="auto"/>
        <w:ind w:left="360"/>
        <w:rPr>
          <w:rFonts w:ascii="Cambria" w:hAnsi="Cambria"/>
        </w:rPr>
      </w:pPr>
      <w:r w:rsidRPr="00E6714B">
        <w:rPr>
          <w:rFonts w:ascii="Cambria" w:hAnsi="Cambria"/>
          <w:b/>
          <w:bCs/>
          <w:lang w:val="en"/>
        </w:rPr>
        <w:t xml:space="preserve">Step 1: </w:t>
      </w:r>
      <w:r w:rsidR="00AB3A42" w:rsidRPr="0550A184">
        <w:rPr>
          <w:rFonts w:ascii="Cambria" w:hAnsi="Cambria"/>
        </w:rPr>
        <w:t xml:space="preserve">Complete the </w:t>
      </w:r>
      <w:r w:rsidR="00AB3A42">
        <w:rPr>
          <w:rFonts w:ascii="Cambria" w:hAnsi="Cambria"/>
        </w:rPr>
        <w:t>Pyxis</w:t>
      </w:r>
      <w:r w:rsidR="00AB3A42" w:rsidRPr="0550A184">
        <w:rPr>
          <w:rFonts w:ascii="Cambria" w:hAnsi="Cambria"/>
        </w:rPr>
        <w:t xml:space="preserve"> training </w:t>
      </w:r>
      <w:r w:rsidR="00AB3A42">
        <w:rPr>
          <w:rFonts w:ascii="Cambria" w:hAnsi="Cambria"/>
        </w:rPr>
        <w:t xml:space="preserve">module. You will not need a login for this step. </w:t>
      </w:r>
      <w:hyperlink r:id="rId12" w:history="1">
        <w:r w:rsidR="00AB3A42" w:rsidRPr="0010524F">
          <w:rPr>
            <w:rStyle w:val="Hyperlink"/>
            <w:rFonts w:ascii="Cambria" w:hAnsi="Cambria"/>
          </w:rPr>
          <w:t>https://degreed.com/courses/pyxis-medstation-es-training-guide-for-students?d=40892485&amp;inputtype=course&amp;hosted=true&amp;orgsso=providencehealth&amp;inputType=Co</w:t>
        </w:r>
      </w:hyperlink>
    </w:p>
    <w:p w14:paraId="56212B49" w14:textId="4DBB4F95" w:rsidR="00AB3A42" w:rsidRDefault="00E6714B" w:rsidP="00AB3A42">
      <w:pPr>
        <w:spacing w:before="100" w:beforeAutospacing="1" w:after="100" w:afterAutospacing="1" w:line="264" w:lineRule="auto"/>
        <w:ind w:left="360"/>
        <w:rPr>
          <w:rFonts w:asciiTheme="majorHAnsi" w:hAnsiTheme="majorHAnsi"/>
        </w:rPr>
      </w:pPr>
      <w:r w:rsidRPr="00E6714B">
        <w:rPr>
          <w:rFonts w:ascii="Cambria" w:hAnsi="Cambria"/>
          <w:b/>
          <w:bCs/>
          <w:lang w:val="en"/>
        </w:rPr>
        <w:t>Step 2:</w:t>
      </w:r>
      <w:r w:rsidR="00AB3A42">
        <w:rPr>
          <w:rFonts w:ascii="Cambria" w:hAnsi="Cambria"/>
          <w:lang w:val="en"/>
        </w:rPr>
        <w:t xml:space="preserve"> Sign </w:t>
      </w:r>
      <w:r w:rsidR="00AB3A42" w:rsidRPr="0029213A">
        <w:rPr>
          <w:rFonts w:asciiTheme="majorHAnsi" w:hAnsiTheme="majorHAnsi"/>
        </w:rPr>
        <w:t>the Automated Drug Dispensing Device Security &amp; Use Agreement (Pyxis Agreement)</w:t>
      </w:r>
      <w:r w:rsidR="00D577C3">
        <w:rPr>
          <w:rFonts w:asciiTheme="majorHAnsi" w:hAnsiTheme="majorHAnsi"/>
        </w:rPr>
        <w:t xml:space="preserve"> below.</w:t>
      </w:r>
    </w:p>
    <w:p w14:paraId="16DD7502" w14:textId="51D83A67" w:rsidR="00AB3A42" w:rsidRPr="00AB3A42" w:rsidRDefault="00AB3A42" w:rsidP="00AB3A42">
      <w:pPr>
        <w:pStyle w:val="ListParagraph"/>
        <w:numPr>
          <w:ilvl w:val="0"/>
          <w:numId w:val="10"/>
        </w:numPr>
        <w:spacing w:before="100" w:beforeAutospacing="1" w:after="240" w:line="264" w:lineRule="auto"/>
        <w:rPr>
          <w:rFonts w:asciiTheme="majorHAnsi" w:hAnsiTheme="majorHAnsi"/>
        </w:rPr>
      </w:pPr>
      <w:r w:rsidRPr="006060C5">
        <w:rPr>
          <w:rFonts w:asciiTheme="majorHAnsi" w:hAnsiTheme="majorHAnsi"/>
        </w:rPr>
        <w:t>St. Mary students, email completed Pyxis attestation</w:t>
      </w:r>
      <w:r>
        <w:rPr>
          <w:rFonts w:asciiTheme="majorHAnsi" w:hAnsiTheme="majorHAnsi"/>
        </w:rPr>
        <w:t xml:space="preserve"> </w:t>
      </w:r>
      <w:r w:rsidRPr="006060C5">
        <w:rPr>
          <w:rFonts w:asciiTheme="majorHAnsi" w:hAnsiTheme="majorHAnsi"/>
        </w:rPr>
        <w:t>to:</w:t>
      </w:r>
      <w:r>
        <w:rPr>
          <w:rFonts w:asciiTheme="majorHAnsi" w:hAnsiTheme="majorHAnsi"/>
        </w:rPr>
        <w:t xml:space="preserve"> </w:t>
      </w:r>
      <w:hyperlink r:id="rId13" w:history="1">
        <w:r w:rsidRPr="0010524F">
          <w:rPr>
            <w:rStyle w:val="Hyperlink"/>
            <w:rFonts w:asciiTheme="majorHAnsi" w:hAnsiTheme="majorHAnsi"/>
            <w:b/>
            <w:bCs/>
          </w:rPr>
          <w:t>PSMMCStudents@providence.org</w:t>
        </w:r>
      </w:hyperlink>
    </w:p>
    <w:p w14:paraId="7E023679" w14:textId="32D96130" w:rsidR="00D577C3" w:rsidRDefault="00AB3A42" w:rsidP="00AB3A42">
      <w:pPr>
        <w:pStyle w:val="ListParagraph"/>
        <w:numPr>
          <w:ilvl w:val="0"/>
          <w:numId w:val="10"/>
        </w:numPr>
        <w:spacing w:before="100" w:beforeAutospacing="1" w:after="100" w:afterAutospacing="1" w:line="264" w:lineRule="auto"/>
      </w:pPr>
      <w:r w:rsidRPr="006060C5">
        <w:rPr>
          <w:rFonts w:asciiTheme="majorHAnsi" w:hAnsiTheme="majorHAnsi"/>
        </w:rPr>
        <w:t>Kadlec students, please email completed Pyxis attestation to:</w:t>
      </w:r>
      <w:r w:rsidRPr="006060C5">
        <w:rPr>
          <w:rFonts w:asciiTheme="majorHAnsi" w:hAnsiTheme="majorHAnsi"/>
          <w:b/>
          <w:bCs/>
        </w:rPr>
        <w:t xml:space="preserve"> </w:t>
      </w:r>
      <w:hyperlink r:id="rId14" w:history="1">
        <w:r w:rsidRPr="006060C5">
          <w:rPr>
            <w:rStyle w:val="Hyperlink"/>
            <w:rFonts w:asciiTheme="majorHAnsi" w:hAnsiTheme="majorHAnsi"/>
            <w:b/>
            <w:bCs/>
          </w:rPr>
          <w:t>AcademicServices@kadlec.org</w:t>
        </w:r>
      </w:hyperlink>
    </w:p>
    <w:p w14:paraId="587244FA" w14:textId="77777777" w:rsidR="00D577C3" w:rsidRDefault="00D577C3">
      <w:pPr>
        <w:spacing w:after="200" w:line="276" w:lineRule="auto"/>
      </w:pPr>
      <w:r>
        <w:br w:type="page"/>
      </w:r>
    </w:p>
    <w:p w14:paraId="7F380FAE" w14:textId="77777777" w:rsidR="00F55A16" w:rsidRPr="00DC2649" w:rsidRDefault="00F55A16" w:rsidP="00F55A16">
      <w:pPr>
        <w:pStyle w:val="Title"/>
        <w:spacing w:before="240"/>
        <w:jc w:val="center"/>
        <w:rPr>
          <w:rFonts w:ascii="Georgia" w:hAnsi="Georgia"/>
          <w:b/>
          <w:bCs/>
          <w:smallCaps/>
          <w:sz w:val="28"/>
        </w:rPr>
      </w:pPr>
      <w:r>
        <w:rPr>
          <w:rFonts w:ascii="Georgia" w:hAnsi="Georgia" w:cs="Arial"/>
          <w:noProof/>
          <w:sz w:val="22"/>
        </w:rPr>
        <w:lastRenderedPageBreak/>
        <w:drawing>
          <wp:anchor distT="0" distB="0" distL="114300" distR="114300" simplePos="0" relativeHeight="251661313" behindDoc="0" locked="0" layoutInCell="1" allowOverlap="1" wp14:anchorId="034F6569" wp14:editId="3655C65F">
            <wp:simplePos x="0" y="0"/>
            <wp:positionH relativeFrom="margin">
              <wp:posOffset>4991100</wp:posOffset>
            </wp:positionH>
            <wp:positionV relativeFrom="margin">
              <wp:posOffset>-639445</wp:posOffset>
            </wp:positionV>
            <wp:extent cx="1134110" cy="524510"/>
            <wp:effectExtent l="0" t="0" r="0" b="0"/>
            <wp:wrapNone/>
            <wp:docPr id="486102546" name="Picture 7"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02546" name="Picture 7" descr="A blue and yellow logo&#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4110" cy="52451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cs="Arial"/>
          <w:noProof/>
          <w:sz w:val="22"/>
        </w:rPr>
        <w:drawing>
          <wp:anchor distT="0" distB="0" distL="114300" distR="114300" simplePos="0" relativeHeight="251660289" behindDoc="0" locked="0" layoutInCell="1" allowOverlap="1" wp14:anchorId="3DE8D04D" wp14:editId="4CEC7B82">
            <wp:simplePos x="0" y="0"/>
            <wp:positionH relativeFrom="margin">
              <wp:posOffset>-76200</wp:posOffset>
            </wp:positionH>
            <wp:positionV relativeFrom="margin">
              <wp:posOffset>-657225</wp:posOffset>
            </wp:positionV>
            <wp:extent cx="1713230" cy="542290"/>
            <wp:effectExtent l="0" t="0" r="1270" b="0"/>
            <wp:wrapNone/>
            <wp:docPr id="1407563217" name="Picture 6"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563217" name="Picture 6" descr="A blue text on a white backgroun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3230" cy="542290"/>
                    </a:xfrm>
                    <a:prstGeom prst="rect">
                      <a:avLst/>
                    </a:prstGeom>
                    <a:noFill/>
                  </pic:spPr>
                </pic:pic>
              </a:graphicData>
            </a:graphic>
            <wp14:sizeRelH relativeFrom="page">
              <wp14:pctWidth>0</wp14:pctWidth>
            </wp14:sizeRelH>
            <wp14:sizeRelV relativeFrom="page">
              <wp14:pctHeight>0</wp14:pctHeight>
            </wp14:sizeRelV>
          </wp:anchor>
        </w:drawing>
      </w:r>
      <w:r w:rsidRPr="00DC2649">
        <w:rPr>
          <w:rFonts w:ascii="Georgia" w:hAnsi="Georgia"/>
          <w:b/>
          <w:bCs/>
          <w:smallCaps/>
          <w:sz w:val="28"/>
        </w:rPr>
        <w:t>Automated Drug Dispensing Device</w:t>
      </w:r>
    </w:p>
    <w:p w14:paraId="24BE848B" w14:textId="77777777" w:rsidR="00F55A16" w:rsidRDefault="00F55A16" w:rsidP="00F55A16">
      <w:pPr>
        <w:jc w:val="center"/>
        <w:rPr>
          <w:rFonts w:ascii="Georgia" w:hAnsi="Georgia"/>
          <w:b/>
          <w:bCs/>
          <w:smallCaps/>
          <w:sz w:val="28"/>
        </w:rPr>
      </w:pPr>
      <w:r w:rsidRPr="00DC2649">
        <w:rPr>
          <w:rFonts w:ascii="Georgia" w:hAnsi="Georgia"/>
          <w:b/>
          <w:bCs/>
          <w:smallCaps/>
          <w:sz w:val="28"/>
        </w:rPr>
        <w:t>Security &amp; Use Agreement</w:t>
      </w:r>
    </w:p>
    <w:p w14:paraId="3BEF8590" w14:textId="77777777" w:rsidR="00F55A16" w:rsidRDefault="00F55A16" w:rsidP="00F55A16">
      <w:pPr>
        <w:jc w:val="center"/>
        <w:rPr>
          <w:rFonts w:ascii="Georgia" w:hAnsi="Georgia"/>
          <w:b/>
          <w:bCs/>
          <w:smallCaps/>
          <w:sz w:val="28"/>
        </w:rPr>
      </w:pPr>
    </w:p>
    <w:p w14:paraId="6EE3C093" w14:textId="77777777" w:rsidR="00F55A16" w:rsidRPr="00290FAF" w:rsidRDefault="00F55A16" w:rsidP="00F55A16">
      <w:pPr>
        <w:rPr>
          <w:rFonts w:ascii="Georgia" w:hAnsi="Georgia" w:cs="Arial"/>
        </w:rPr>
      </w:pPr>
      <w:r w:rsidRPr="00290FAF">
        <w:rPr>
          <w:rFonts w:ascii="Georgia" w:hAnsi="Georgia" w:cs="Arial"/>
        </w:rPr>
        <w:t>Employee Name</w:t>
      </w:r>
      <w:r>
        <w:rPr>
          <w:rFonts w:ascii="Georgia" w:hAnsi="Georgia" w:cs="Arial"/>
        </w:rPr>
        <w:t xml:space="preserve">: </w:t>
      </w:r>
      <w:r w:rsidRPr="00290FAF">
        <w:rPr>
          <w:rFonts w:ascii="Georgia" w:hAnsi="Georgia" w:cs="Arial"/>
        </w:rPr>
        <w:t>________________________________________</w:t>
      </w:r>
    </w:p>
    <w:p w14:paraId="325FAA62" w14:textId="77777777" w:rsidR="00F55A16" w:rsidRPr="00290FAF" w:rsidRDefault="00F55A16" w:rsidP="00F55A16">
      <w:pPr>
        <w:rPr>
          <w:rFonts w:ascii="Georgia" w:hAnsi="Georgia" w:cs="Arial"/>
        </w:rPr>
      </w:pPr>
    </w:p>
    <w:p w14:paraId="1B18497F" w14:textId="77777777" w:rsidR="00F55A16" w:rsidRPr="00290FAF" w:rsidRDefault="00F55A16" w:rsidP="00F55A16">
      <w:pPr>
        <w:rPr>
          <w:rFonts w:ascii="Georgia" w:hAnsi="Georgia" w:cs="Arial"/>
        </w:rPr>
      </w:pPr>
      <w:r w:rsidRPr="00290FAF">
        <w:rPr>
          <w:rFonts w:ascii="Georgia" w:hAnsi="Georgia" w:cs="Arial"/>
        </w:rPr>
        <w:t>I understand and agree that in the performance of my duties at Providence St. Mary Medical Center</w:t>
      </w:r>
      <w:r>
        <w:rPr>
          <w:rFonts w:ascii="Georgia" w:hAnsi="Georgia" w:cs="Arial"/>
        </w:rPr>
        <w:t>/Kadlec Regional Medical Center</w:t>
      </w:r>
      <w:r w:rsidRPr="00290FAF">
        <w:rPr>
          <w:rFonts w:ascii="Georgia" w:hAnsi="Georgia" w:cs="Arial"/>
        </w:rPr>
        <w:t>, I must hold information in confidence.</w:t>
      </w:r>
    </w:p>
    <w:p w14:paraId="0DC84317" w14:textId="77777777" w:rsidR="00F55A16" w:rsidRPr="00290FAF" w:rsidRDefault="00F55A16" w:rsidP="00F55A16">
      <w:pPr>
        <w:rPr>
          <w:rFonts w:ascii="Georgia" w:hAnsi="Georgia" w:cs="Arial"/>
        </w:rPr>
      </w:pPr>
    </w:p>
    <w:p w14:paraId="56C27470" w14:textId="77777777" w:rsidR="00F55A16" w:rsidRPr="00290FAF" w:rsidRDefault="00F55A16" w:rsidP="00F55A16">
      <w:pPr>
        <w:pStyle w:val="BodyText2"/>
        <w:rPr>
          <w:rFonts w:ascii="Georgia" w:hAnsi="Georgia"/>
          <w:szCs w:val="22"/>
        </w:rPr>
      </w:pPr>
      <w:r w:rsidRPr="00290FAF">
        <w:rPr>
          <w:rFonts w:ascii="Georgia" w:hAnsi="Georgia"/>
          <w:szCs w:val="22"/>
        </w:rPr>
        <w:t>I understand that the use of another person’s computer security code or password, or delegation of my code to another person, would be considered False Representation.</w:t>
      </w:r>
    </w:p>
    <w:p w14:paraId="7CF9D788" w14:textId="77777777" w:rsidR="00F55A16" w:rsidRPr="00290FAF" w:rsidRDefault="00F55A16" w:rsidP="00F55A16">
      <w:pPr>
        <w:rPr>
          <w:rFonts w:ascii="Georgia" w:hAnsi="Georgia" w:cs="Arial"/>
        </w:rPr>
      </w:pPr>
    </w:p>
    <w:p w14:paraId="17CE7D5C" w14:textId="77777777" w:rsidR="00F55A16" w:rsidRPr="00290FAF" w:rsidRDefault="00F55A16" w:rsidP="00F55A16">
      <w:pPr>
        <w:pStyle w:val="BodyText3"/>
        <w:rPr>
          <w:rFonts w:ascii="Georgia" w:hAnsi="Georgia"/>
          <w:color w:val="auto"/>
          <w:szCs w:val="22"/>
        </w:rPr>
      </w:pPr>
      <w:r w:rsidRPr="00290FAF">
        <w:rPr>
          <w:rFonts w:ascii="Georgia" w:hAnsi="Georgia"/>
          <w:color w:val="auto"/>
          <w:szCs w:val="22"/>
        </w:rPr>
        <w:t>I understand that if there has been no activity with my User ID for 180 days or more, my access to the Automated Drug Dispensing Device may be terminated.</w:t>
      </w:r>
    </w:p>
    <w:p w14:paraId="67ABFD20" w14:textId="77777777" w:rsidR="00F55A16" w:rsidRPr="00290FAF" w:rsidRDefault="00F55A16" w:rsidP="00F55A16">
      <w:pPr>
        <w:rPr>
          <w:rFonts w:ascii="Georgia" w:hAnsi="Georgia" w:cs="Arial"/>
        </w:rPr>
      </w:pPr>
    </w:p>
    <w:p w14:paraId="4C1A9223" w14:textId="77777777" w:rsidR="00F55A16" w:rsidRDefault="00F55A16" w:rsidP="00F55A16">
      <w:pPr>
        <w:pStyle w:val="BodyText2"/>
        <w:rPr>
          <w:rFonts w:ascii="Georgia" w:hAnsi="Georgia"/>
          <w:szCs w:val="22"/>
        </w:rPr>
      </w:pPr>
      <w:r w:rsidRPr="00290FAF">
        <w:rPr>
          <w:rFonts w:ascii="Georgia" w:hAnsi="Georgia"/>
          <w:szCs w:val="22"/>
        </w:rPr>
        <w:t>I agree to accurately input data into the Automated Drug Dispensing Device for all medications withdrawn, wasted, loaded, refilled and inventoried by me, including the correct quantity of the medication.</w:t>
      </w:r>
    </w:p>
    <w:p w14:paraId="32651691" w14:textId="77777777" w:rsidR="00F55A16" w:rsidRDefault="00F55A16" w:rsidP="00F55A16">
      <w:pPr>
        <w:pStyle w:val="BodyText2"/>
        <w:rPr>
          <w:rFonts w:ascii="Georgia" w:hAnsi="Georgia"/>
          <w:szCs w:val="22"/>
        </w:rPr>
      </w:pPr>
    </w:p>
    <w:p w14:paraId="6B1F87F3" w14:textId="77777777" w:rsidR="00F55A16" w:rsidRPr="0017254C" w:rsidRDefault="00F55A16" w:rsidP="00F55A16">
      <w:pPr>
        <w:pStyle w:val="BodyText2"/>
        <w:rPr>
          <w:rFonts w:ascii="Georgia" w:hAnsi="Georgia"/>
          <w:szCs w:val="22"/>
        </w:rPr>
      </w:pPr>
      <w:r w:rsidRPr="0017254C">
        <w:rPr>
          <w:rFonts w:ascii="Georgia" w:hAnsi="Georgia"/>
          <w:szCs w:val="22"/>
        </w:rPr>
        <w:t xml:space="preserve">I agree to keep all medications removed from the Automated Drug Dispensing Device in my immediate control </w:t>
      </w:r>
      <w:proofErr w:type="gramStart"/>
      <w:r w:rsidRPr="0017254C">
        <w:rPr>
          <w:rFonts w:ascii="Georgia" w:hAnsi="Georgia"/>
          <w:szCs w:val="22"/>
        </w:rPr>
        <w:t>until</w:t>
      </w:r>
      <w:proofErr w:type="gramEnd"/>
      <w:r w:rsidRPr="0017254C">
        <w:rPr>
          <w:rFonts w:ascii="Georgia" w:hAnsi="Georgia"/>
          <w:szCs w:val="22"/>
        </w:rPr>
        <w:t xml:space="preserve"> administered, wasted, or returned.</w:t>
      </w:r>
    </w:p>
    <w:p w14:paraId="33AF55DC" w14:textId="77777777" w:rsidR="00F55A16" w:rsidRPr="00290FAF" w:rsidRDefault="00F55A16" w:rsidP="00F55A16">
      <w:pPr>
        <w:pStyle w:val="BodyText2"/>
        <w:rPr>
          <w:rFonts w:ascii="Georgia" w:hAnsi="Georgia"/>
          <w:szCs w:val="22"/>
        </w:rPr>
      </w:pPr>
    </w:p>
    <w:p w14:paraId="687DB801" w14:textId="77777777" w:rsidR="00F55A16" w:rsidRPr="00290FAF" w:rsidRDefault="00F55A16" w:rsidP="00F55A16">
      <w:pPr>
        <w:pStyle w:val="BodyText2"/>
        <w:rPr>
          <w:rFonts w:ascii="Georgia" w:hAnsi="Georgia"/>
          <w:szCs w:val="22"/>
        </w:rPr>
      </w:pPr>
      <w:r w:rsidRPr="00290FAF">
        <w:rPr>
          <w:rFonts w:ascii="Georgia" w:hAnsi="Georgia"/>
          <w:szCs w:val="22"/>
        </w:rPr>
        <w:t xml:space="preserve">I understand that I am responsible for any medication for which I act as a witness in the Automated Drug Dispensing Device. </w:t>
      </w:r>
    </w:p>
    <w:p w14:paraId="3A08EB76" w14:textId="77777777" w:rsidR="00F55A16" w:rsidRPr="00290FAF" w:rsidRDefault="00F55A16" w:rsidP="00F55A16">
      <w:pPr>
        <w:rPr>
          <w:rFonts w:ascii="Georgia" w:hAnsi="Georgia" w:cs="Arial"/>
        </w:rPr>
      </w:pPr>
    </w:p>
    <w:p w14:paraId="033DD354" w14:textId="77777777" w:rsidR="00F55A16" w:rsidRPr="00290FAF" w:rsidRDefault="00F55A16" w:rsidP="00F55A16">
      <w:pPr>
        <w:rPr>
          <w:rFonts w:ascii="Georgia" w:hAnsi="Georgia" w:cs="Arial"/>
        </w:rPr>
      </w:pPr>
      <w:r w:rsidRPr="00290FAF">
        <w:rPr>
          <w:rFonts w:ascii="Georgia" w:hAnsi="Georgia" w:cs="Arial"/>
        </w:rPr>
        <w:t>I agree to identify and report any malfunctions of the Automated Drug Dispensing Device to the Pharmacy.</w:t>
      </w:r>
    </w:p>
    <w:p w14:paraId="75E0FF99" w14:textId="77777777" w:rsidR="00F55A16" w:rsidRPr="00290FAF" w:rsidRDefault="00F55A16" w:rsidP="00F55A16">
      <w:pPr>
        <w:rPr>
          <w:rFonts w:ascii="Georgia" w:hAnsi="Georgia" w:cs="Arial"/>
        </w:rPr>
      </w:pPr>
    </w:p>
    <w:p w14:paraId="53BA98BA" w14:textId="77777777" w:rsidR="00F55A16" w:rsidRPr="00290FAF" w:rsidRDefault="00F55A16" w:rsidP="00F55A16">
      <w:pPr>
        <w:rPr>
          <w:rFonts w:ascii="Georgia" w:hAnsi="Georgia" w:cs="Arial"/>
          <w:color w:val="FF0000"/>
        </w:rPr>
      </w:pPr>
      <w:r w:rsidRPr="00290FAF">
        <w:rPr>
          <w:rFonts w:ascii="Georgia" w:hAnsi="Georgia" w:cs="Arial"/>
        </w:rPr>
        <w:t>I agree to immediately report any discrepancies to my supervisor.</w:t>
      </w:r>
    </w:p>
    <w:p w14:paraId="388209FD" w14:textId="77777777" w:rsidR="00F55A16" w:rsidRPr="00290FAF" w:rsidRDefault="00F55A16" w:rsidP="00F55A16">
      <w:pPr>
        <w:rPr>
          <w:rFonts w:ascii="Georgia" w:hAnsi="Georgia" w:cs="Arial"/>
        </w:rPr>
      </w:pPr>
    </w:p>
    <w:p w14:paraId="6FC5F065" w14:textId="77777777" w:rsidR="00F55A16" w:rsidRPr="00290FAF" w:rsidRDefault="00F55A16" w:rsidP="00F55A16">
      <w:pPr>
        <w:rPr>
          <w:rFonts w:ascii="Georgia" w:hAnsi="Georgia" w:cs="Arial"/>
        </w:rPr>
      </w:pPr>
      <w:r w:rsidRPr="00290FAF">
        <w:rPr>
          <w:rFonts w:ascii="Georgia" w:hAnsi="Georgia" w:cs="Arial"/>
        </w:rPr>
        <w:t>I agree to appropriately resolve discrepancies before the end of my shift.</w:t>
      </w:r>
    </w:p>
    <w:p w14:paraId="17A44975" w14:textId="77777777" w:rsidR="00F55A16" w:rsidRPr="00290FAF" w:rsidRDefault="00F55A16" w:rsidP="00F55A16">
      <w:pPr>
        <w:rPr>
          <w:rFonts w:ascii="Georgia" w:hAnsi="Georgia" w:cs="Arial"/>
        </w:rPr>
      </w:pPr>
    </w:p>
    <w:p w14:paraId="14A2BD3C" w14:textId="77777777" w:rsidR="00F55A16" w:rsidRPr="00290FAF" w:rsidRDefault="00F55A16" w:rsidP="00F55A16">
      <w:pPr>
        <w:rPr>
          <w:rFonts w:ascii="Georgia" w:hAnsi="Georgia" w:cs="Arial"/>
        </w:rPr>
      </w:pPr>
      <w:r w:rsidRPr="00290FAF">
        <w:rPr>
          <w:rFonts w:ascii="Georgia" w:hAnsi="Georgia" w:cs="Arial"/>
        </w:rPr>
        <w:t>I agree to report any unresolved discrepancies to the Pharmacy as required per policy.</w:t>
      </w:r>
    </w:p>
    <w:p w14:paraId="42427552" w14:textId="77777777" w:rsidR="00F55A16" w:rsidRPr="00290FAF" w:rsidRDefault="00F55A16" w:rsidP="00F55A16">
      <w:pPr>
        <w:rPr>
          <w:rFonts w:ascii="Georgia" w:hAnsi="Georgia" w:cs="Arial"/>
        </w:rPr>
      </w:pPr>
    </w:p>
    <w:p w14:paraId="0A9BB26B" w14:textId="77777777" w:rsidR="00F55A16" w:rsidRPr="00290FAF" w:rsidRDefault="00F55A16" w:rsidP="00F55A16">
      <w:pPr>
        <w:rPr>
          <w:rFonts w:ascii="Georgia" w:hAnsi="Georgia" w:cs="Arial"/>
        </w:rPr>
      </w:pPr>
      <w:r w:rsidRPr="00290FAF">
        <w:rPr>
          <w:rFonts w:ascii="Georgia" w:hAnsi="Georgia" w:cs="Arial"/>
        </w:rPr>
        <w:t>I understand that use of the Automated Drug Dispensing Devices and Medication Administration practices are routinely audited.</w:t>
      </w:r>
    </w:p>
    <w:p w14:paraId="12186E5E" w14:textId="77777777" w:rsidR="00F55A16" w:rsidRPr="00290FAF" w:rsidRDefault="00F55A16" w:rsidP="00F55A16">
      <w:pPr>
        <w:rPr>
          <w:rFonts w:ascii="Georgia" w:hAnsi="Georgia" w:cs="Arial"/>
        </w:rPr>
      </w:pPr>
    </w:p>
    <w:p w14:paraId="4E4EC82A" w14:textId="77777777" w:rsidR="00F55A16" w:rsidRPr="00290FAF" w:rsidRDefault="00F55A16" w:rsidP="00F55A16">
      <w:pPr>
        <w:rPr>
          <w:rFonts w:ascii="Georgia" w:hAnsi="Georgia" w:cs="Arial"/>
        </w:rPr>
      </w:pPr>
      <w:r w:rsidRPr="00290FAF">
        <w:rPr>
          <w:rFonts w:ascii="Georgia" w:hAnsi="Georgia" w:cs="Arial"/>
        </w:rPr>
        <w:t>I attest that I have read, understand, and will abide by the policies governing the use of the Automated Drug Dispensing Devices including “Pyxis Utilization” and “Medication Administration and Disposition.”</w:t>
      </w:r>
    </w:p>
    <w:p w14:paraId="3F61E00E" w14:textId="77777777" w:rsidR="00F55A16" w:rsidRPr="00290FAF" w:rsidRDefault="00F55A16" w:rsidP="00F55A16">
      <w:pPr>
        <w:rPr>
          <w:rFonts w:ascii="Georgia" w:hAnsi="Georgia" w:cs="Arial"/>
        </w:rPr>
      </w:pPr>
    </w:p>
    <w:p w14:paraId="28DD4909" w14:textId="77777777" w:rsidR="00F55A16" w:rsidRPr="00290FAF" w:rsidRDefault="00F55A16" w:rsidP="00F55A16">
      <w:pPr>
        <w:rPr>
          <w:rFonts w:ascii="Georgia" w:hAnsi="Georgia" w:cs="Arial"/>
        </w:rPr>
      </w:pPr>
      <w:r w:rsidRPr="00290FAF">
        <w:rPr>
          <w:rFonts w:ascii="Georgia" w:hAnsi="Georgia" w:cs="Arial"/>
        </w:rPr>
        <w:t>I am advised that failure to comply with these policies and regulations may result in disciplinary action, which could include release from employment.  Violation of local, State, or United States Federal statutes may carry the additional consequence of prosecution under the law.</w:t>
      </w:r>
    </w:p>
    <w:p w14:paraId="4C47B0D7" w14:textId="77777777" w:rsidR="00F55A16" w:rsidRPr="00290FAF" w:rsidRDefault="00F55A16" w:rsidP="00F55A16">
      <w:pPr>
        <w:rPr>
          <w:rFonts w:ascii="Georgia" w:hAnsi="Georgia" w:cs="Arial"/>
        </w:rPr>
      </w:pPr>
    </w:p>
    <w:p w14:paraId="75580863" w14:textId="77777777" w:rsidR="00F55A16" w:rsidRPr="00290FAF" w:rsidRDefault="00F55A16" w:rsidP="00F55A16">
      <w:pPr>
        <w:rPr>
          <w:rFonts w:ascii="Georgia" w:hAnsi="Georgia" w:cs="Arial"/>
        </w:rPr>
      </w:pPr>
      <w:r w:rsidRPr="00290FAF">
        <w:rPr>
          <w:rFonts w:ascii="Georgia" w:hAnsi="Georgia" w:cs="Arial"/>
        </w:rPr>
        <w:t>-----------------------------------------------------------------------------------------------------------------</w:t>
      </w:r>
    </w:p>
    <w:p w14:paraId="4D46A777" w14:textId="77777777" w:rsidR="00F55A16" w:rsidRPr="00290FAF" w:rsidRDefault="00F55A16" w:rsidP="00F55A16">
      <w:pPr>
        <w:rPr>
          <w:rFonts w:ascii="Georgia" w:hAnsi="Georgia" w:cs="Arial"/>
        </w:rPr>
      </w:pPr>
    </w:p>
    <w:p w14:paraId="2A93507B" w14:textId="77777777" w:rsidR="00F55A16" w:rsidRPr="00290FAF" w:rsidRDefault="00F55A16" w:rsidP="00F55A16">
      <w:pPr>
        <w:rPr>
          <w:rFonts w:ascii="Georgia" w:hAnsi="Georgia" w:cs="Arial"/>
        </w:rPr>
      </w:pPr>
      <w:r w:rsidRPr="00290FAF">
        <w:rPr>
          <w:rFonts w:ascii="Georgia" w:hAnsi="Georgia" w:cs="Arial"/>
        </w:rPr>
        <w:t>This is to acknowledge the responsibilities associated with my Automated Drug Dispensing Device security code.  I understand that my User ID constitutes my signature, and I will be responsible for all entries made under my User ID.</w:t>
      </w:r>
    </w:p>
    <w:p w14:paraId="708346C3" w14:textId="77777777" w:rsidR="00F55A16" w:rsidRPr="00290FAF" w:rsidRDefault="00F55A16" w:rsidP="00F55A16">
      <w:pPr>
        <w:rPr>
          <w:rFonts w:ascii="Georgia" w:hAnsi="Georgia" w:cs="Arial"/>
        </w:rPr>
      </w:pPr>
    </w:p>
    <w:p w14:paraId="773E9D00" w14:textId="77777777" w:rsidR="00F55A16" w:rsidRPr="00290FAF" w:rsidRDefault="00F55A16" w:rsidP="00F55A16">
      <w:pPr>
        <w:rPr>
          <w:rFonts w:ascii="Georgia" w:hAnsi="Georgia" w:cs="Arial"/>
        </w:rPr>
      </w:pPr>
    </w:p>
    <w:p w14:paraId="3819F413" w14:textId="3A2DF652" w:rsidR="00F55A16" w:rsidRPr="00290FAF" w:rsidRDefault="00F55A16" w:rsidP="00F55A16">
      <w:pPr>
        <w:rPr>
          <w:rFonts w:ascii="Georgia" w:hAnsi="Georgia" w:cs="Arial"/>
        </w:rPr>
      </w:pPr>
      <w:bookmarkStart w:id="0" w:name="_Hlk180503050"/>
      <w:r w:rsidRPr="00290FAF">
        <w:rPr>
          <w:rFonts w:ascii="Georgia" w:hAnsi="Georgia" w:cs="Arial"/>
        </w:rPr>
        <w:t>___________________________________</w:t>
      </w:r>
      <w:r w:rsidRPr="00290FAF">
        <w:rPr>
          <w:rFonts w:ascii="Georgia" w:hAnsi="Georgia" w:cs="Arial"/>
        </w:rPr>
        <w:tab/>
      </w:r>
      <w:r w:rsidRPr="00290FAF">
        <w:rPr>
          <w:rFonts w:ascii="Georgia" w:hAnsi="Georgia" w:cs="Arial"/>
        </w:rPr>
        <w:tab/>
        <w:t>______________________</w:t>
      </w:r>
    </w:p>
    <w:p w14:paraId="724A98EB" w14:textId="3EB168BB" w:rsidR="00AB3A42" w:rsidRPr="00D577C3" w:rsidRDefault="00F55A16" w:rsidP="00F55A16">
      <w:pPr>
        <w:rPr>
          <w:rFonts w:asciiTheme="majorHAnsi" w:hAnsiTheme="majorHAnsi"/>
        </w:rPr>
      </w:pPr>
      <w:r w:rsidRPr="00290FAF">
        <w:rPr>
          <w:rFonts w:ascii="Georgia" w:hAnsi="Georgia" w:cs="Arial"/>
        </w:rPr>
        <w:t xml:space="preserve">Signature of Pyxis User </w:t>
      </w:r>
      <w:r w:rsidRPr="00290FAF">
        <w:rPr>
          <w:rFonts w:ascii="Georgia" w:hAnsi="Georgia" w:cs="Arial"/>
        </w:rPr>
        <w:tab/>
      </w:r>
      <w:r w:rsidRPr="00290FAF">
        <w:rPr>
          <w:rFonts w:ascii="Georgia" w:hAnsi="Georgia" w:cs="Arial"/>
        </w:rPr>
        <w:tab/>
      </w:r>
      <w:r w:rsidRPr="00290FAF">
        <w:rPr>
          <w:rFonts w:ascii="Georgia" w:hAnsi="Georgia" w:cs="Arial"/>
        </w:rPr>
        <w:tab/>
      </w:r>
      <w:r>
        <w:rPr>
          <w:rFonts w:ascii="Georgia" w:hAnsi="Georgia" w:cs="Arial"/>
        </w:rPr>
        <w:tab/>
      </w:r>
      <w:r>
        <w:rPr>
          <w:rFonts w:ascii="Georgia" w:hAnsi="Georgia" w:cs="Arial"/>
        </w:rPr>
        <w:tab/>
      </w:r>
      <w:r w:rsidRPr="00290FAF">
        <w:rPr>
          <w:rFonts w:ascii="Georgia" w:hAnsi="Georgia" w:cs="Arial"/>
        </w:rPr>
        <w:t>Date</w:t>
      </w:r>
      <w:bookmarkEnd w:id="0"/>
    </w:p>
    <w:sectPr w:rsidR="00AB3A42" w:rsidRPr="00D577C3" w:rsidSect="00F55A16">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C71C" w14:textId="77777777" w:rsidR="005272B4" w:rsidRDefault="005272B4" w:rsidP="00C535B3">
      <w:r>
        <w:separator/>
      </w:r>
    </w:p>
  </w:endnote>
  <w:endnote w:type="continuationSeparator" w:id="0">
    <w:p w14:paraId="03130926" w14:textId="77777777" w:rsidR="005272B4" w:rsidRDefault="005272B4" w:rsidP="00C5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E531" w14:textId="77777777" w:rsidR="005272B4" w:rsidRDefault="005272B4" w:rsidP="00C535B3">
      <w:r>
        <w:separator/>
      </w:r>
    </w:p>
  </w:footnote>
  <w:footnote w:type="continuationSeparator" w:id="0">
    <w:p w14:paraId="1F11A927" w14:textId="77777777" w:rsidR="005272B4" w:rsidRDefault="005272B4" w:rsidP="00C53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DEE"/>
    <w:multiLevelType w:val="hybridMultilevel"/>
    <w:tmpl w:val="171873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66E16"/>
    <w:multiLevelType w:val="hybridMultilevel"/>
    <w:tmpl w:val="29F4C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3455B"/>
    <w:multiLevelType w:val="hybridMultilevel"/>
    <w:tmpl w:val="A552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F4CF1"/>
    <w:multiLevelType w:val="multilevel"/>
    <w:tmpl w:val="007E28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321A3"/>
    <w:multiLevelType w:val="hybridMultilevel"/>
    <w:tmpl w:val="3A649C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D0042"/>
    <w:multiLevelType w:val="multilevel"/>
    <w:tmpl w:val="3FC85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AE08F1"/>
    <w:multiLevelType w:val="multilevel"/>
    <w:tmpl w:val="7F4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FB01DC"/>
    <w:multiLevelType w:val="hybridMultilevel"/>
    <w:tmpl w:val="E1C02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AA16A0"/>
    <w:multiLevelType w:val="multilevel"/>
    <w:tmpl w:val="7C147F86"/>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016D01"/>
    <w:multiLevelType w:val="hybridMultilevel"/>
    <w:tmpl w:val="F9AE4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156128">
    <w:abstractNumId w:val="5"/>
  </w:num>
  <w:num w:numId="2" w16cid:durableId="293022903">
    <w:abstractNumId w:val="3"/>
  </w:num>
  <w:num w:numId="3" w16cid:durableId="523399656">
    <w:abstractNumId w:val="9"/>
  </w:num>
  <w:num w:numId="4" w16cid:durableId="1916013528">
    <w:abstractNumId w:val="4"/>
  </w:num>
  <w:num w:numId="5" w16cid:durableId="1059552623">
    <w:abstractNumId w:val="0"/>
  </w:num>
  <w:num w:numId="6" w16cid:durableId="1637635945">
    <w:abstractNumId w:val="8"/>
  </w:num>
  <w:num w:numId="7" w16cid:durableId="359818037">
    <w:abstractNumId w:val="6"/>
  </w:num>
  <w:num w:numId="8" w16cid:durableId="1218779995">
    <w:abstractNumId w:val="1"/>
  </w:num>
  <w:num w:numId="9" w16cid:durableId="149490775">
    <w:abstractNumId w:val="2"/>
  </w:num>
  <w:num w:numId="10" w16cid:durableId="1620644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67"/>
    <w:rsid w:val="00006A04"/>
    <w:rsid w:val="00017ABA"/>
    <w:rsid w:val="0008391E"/>
    <w:rsid w:val="000965C9"/>
    <w:rsid w:val="000A476F"/>
    <w:rsid w:val="000A55AD"/>
    <w:rsid w:val="000B4546"/>
    <w:rsid w:val="000B45FA"/>
    <w:rsid w:val="000C6B14"/>
    <w:rsid w:val="000D0BE2"/>
    <w:rsid w:val="000E0E58"/>
    <w:rsid w:val="000F0692"/>
    <w:rsid w:val="000F43C0"/>
    <w:rsid w:val="001061DC"/>
    <w:rsid w:val="001250D2"/>
    <w:rsid w:val="0013010A"/>
    <w:rsid w:val="00147FB2"/>
    <w:rsid w:val="00181FE8"/>
    <w:rsid w:val="001A148A"/>
    <w:rsid w:val="001A7F1E"/>
    <w:rsid w:val="001E5F5C"/>
    <w:rsid w:val="001F1AE4"/>
    <w:rsid w:val="00204D00"/>
    <w:rsid w:val="002253AB"/>
    <w:rsid w:val="00271A17"/>
    <w:rsid w:val="00272174"/>
    <w:rsid w:val="00290496"/>
    <w:rsid w:val="0029787D"/>
    <w:rsid w:val="002D272A"/>
    <w:rsid w:val="002E3576"/>
    <w:rsid w:val="00325564"/>
    <w:rsid w:val="003637F8"/>
    <w:rsid w:val="00365AFA"/>
    <w:rsid w:val="00372BA4"/>
    <w:rsid w:val="00385498"/>
    <w:rsid w:val="00397B77"/>
    <w:rsid w:val="003A1CC4"/>
    <w:rsid w:val="003B0AE3"/>
    <w:rsid w:val="003C010F"/>
    <w:rsid w:val="003D7255"/>
    <w:rsid w:val="003E40A2"/>
    <w:rsid w:val="003E5881"/>
    <w:rsid w:val="00405B93"/>
    <w:rsid w:val="0041050D"/>
    <w:rsid w:val="00424D3A"/>
    <w:rsid w:val="00431113"/>
    <w:rsid w:val="004368BA"/>
    <w:rsid w:val="0044154B"/>
    <w:rsid w:val="00457679"/>
    <w:rsid w:val="00465F76"/>
    <w:rsid w:val="00466A03"/>
    <w:rsid w:val="00466DA4"/>
    <w:rsid w:val="00472CD7"/>
    <w:rsid w:val="00480F5B"/>
    <w:rsid w:val="0048652A"/>
    <w:rsid w:val="004A2A2B"/>
    <w:rsid w:val="004C0EFF"/>
    <w:rsid w:val="004D0C55"/>
    <w:rsid w:val="004D1667"/>
    <w:rsid w:val="004E001F"/>
    <w:rsid w:val="004F1CCB"/>
    <w:rsid w:val="00524893"/>
    <w:rsid w:val="005272B4"/>
    <w:rsid w:val="00532818"/>
    <w:rsid w:val="00543EE6"/>
    <w:rsid w:val="00573C95"/>
    <w:rsid w:val="0057702F"/>
    <w:rsid w:val="005B53C8"/>
    <w:rsid w:val="005F4E3F"/>
    <w:rsid w:val="00613A45"/>
    <w:rsid w:val="00626054"/>
    <w:rsid w:val="00652863"/>
    <w:rsid w:val="0065473F"/>
    <w:rsid w:val="00657921"/>
    <w:rsid w:val="006A0D69"/>
    <w:rsid w:val="006A3520"/>
    <w:rsid w:val="006A3A81"/>
    <w:rsid w:val="006B0617"/>
    <w:rsid w:val="006C4B7B"/>
    <w:rsid w:val="006C7A77"/>
    <w:rsid w:val="006E0ADA"/>
    <w:rsid w:val="006E7613"/>
    <w:rsid w:val="00713836"/>
    <w:rsid w:val="007315F4"/>
    <w:rsid w:val="00732CBE"/>
    <w:rsid w:val="00751360"/>
    <w:rsid w:val="00760091"/>
    <w:rsid w:val="007861A8"/>
    <w:rsid w:val="007935EF"/>
    <w:rsid w:val="007B1C49"/>
    <w:rsid w:val="007B1F35"/>
    <w:rsid w:val="008038E9"/>
    <w:rsid w:val="00806B13"/>
    <w:rsid w:val="00821ECC"/>
    <w:rsid w:val="00830371"/>
    <w:rsid w:val="00831077"/>
    <w:rsid w:val="00831A8A"/>
    <w:rsid w:val="00831C99"/>
    <w:rsid w:val="00867B76"/>
    <w:rsid w:val="00883221"/>
    <w:rsid w:val="008A55AF"/>
    <w:rsid w:val="008D2736"/>
    <w:rsid w:val="008D432B"/>
    <w:rsid w:val="008F444E"/>
    <w:rsid w:val="009014D3"/>
    <w:rsid w:val="00942E16"/>
    <w:rsid w:val="0095252C"/>
    <w:rsid w:val="009549A6"/>
    <w:rsid w:val="009822A5"/>
    <w:rsid w:val="00982486"/>
    <w:rsid w:val="00984C36"/>
    <w:rsid w:val="009C0D26"/>
    <w:rsid w:val="009C3929"/>
    <w:rsid w:val="00A3065C"/>
    <w:rsid w:val="00A31D79"/>
    <w:rsid w:val="00A665A3"/>
    <w:rsid w:val="00A91367"/>
    <w:rsid w:val="00AA40C1"/>
    <w:rsid w:val="00AB3A42"/>
    <w:rsid w:val="00AC0AB6"/>
    <w:rsid w:val="00AC73F0"/>
    <w:rsid w:val="00AF30C9"/>
    <w:rsid w:val="00B05C22"/>
    <w:rsid w:val="00B2151E"/>
    <w:rsid w:val="00B256E2"/>
    <w:rsid w:val="00B25FA9"/>
    <w:rsid w:val="00B2679B"/>
    <w:rsid w:val="00B5282C"/>
    <w:rsid w:val="00B77230"/>
    <w:rsid w:val="00B84683"/>
    <w:rsid w:val="00BC61DC"/>
    <w:rsid w:val="00BC77B1"/>
    <w:rsid w:val="00BE3A37"/>
    <w:rsid w:val="00C150A0"/>
    <w:rsid w:val="00C16801"/>
    <w:rsid w:val="00C46E3F"/>
    <w:rsid w:val="00C50B34"/>
    <w:rsid w:val="00C535B3"/>
    <w:rsid w:val="00C739B7"/>
    <w:rsid w:val="00C959FE"/>
    <w:rsid w:val="00C97347"/>
    <w:rsid w:val="00CE17B5"/>
    <w:rsid w:val="00CE26AC"/>
    <w:rsid w:val="00CE432F"/>
    <w:rsid w:val="00CE662F"/>
    <w:rsid w:val="00CF5CC9"/>
    <w:rsid w:val="00D152DA"/>
    <w:rsid w:val="00D21ADD"/>
    <w:rsid w:val="00D26386"/>
    <w:rsid w:val="00D26D14"/>
    <w:rsid w:val="00D42BD5"/>
    <w:rsid w:val="00D577C3"/>
    <w:rsid w:val="00D63718"/>
    <w:rsid w:val="00D829D4"/>
    <w:rsid w:val="00DC7653"/>
    <w:rsid w:val="00DD25A9"/>
    <w:rsid w:val="00DF0966"/>
    <w:rsid w:val="00DF6A1C"/>
    <w:rsid w:val="00E12792"/>
    <w:rsid w:val="00E128DC"/>
    <w:rsid w:val="00E272A0"/>
    <w:rsid w:val="00E30064"/>
    <w:rsid w:val="00E45D40"/>
    <w:rsid w:val="00E47470"/>
    <w:rsid w:val="00E512C5"/>
    <w:rsid w:val="00E54E27"/>
    <w:rsid w:val="00E6714B"/>
    <w:rsid w:val="00E673E3"/>
    <w:rsid w:val="00E71545"/>
    <w:rsid w:val="00E751BB"/>
    <w:rsid w:val="00E77032"/>
    <w:rsid w:val="00E8097F"/>
    <w:rsid w:val="00E95203"/>
    <w:rsid w:val="00EA5003"/>
    <w:rsid w:val="00EB27A7"/>
    <w:rsid w:val="00EC4A67"/>
    <w:rsid w:val="00EC68F5"/>
    <w:rsid w:val="00ED2A25"/>
    <w:rsid w:val="00F5565E"/>
    <w:rsid w:val="00F55A16"/>
    <w:rsid w:val="00F56A17"/>
    <w:rsid w:val="00F82F5F"/>
    <w:rsid w:val="00FC7A37"/>
    <w:rsid w:val="00FE7057"/>
    <w:rsid w:val="00FF3BB2"/>
    <w:rsid w:val="0550A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44F3C"/>
  <w15:docId w15:val="{8AFF2342-71FD-4FB2-B180-58DFCC96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667"/>
    <w:rPr>
      <w:color w:val="0000FF"/>
      <w:u w:val="single"/>
    </w:rPr>
  </w:style>
  <w:style w:type="paragraph" w:styleId="NormalWeb">
    <w:name w:val="Normal (Web)"/>
    <w:basedOn w:val="Normal"/>
    <w:uiPriority w:val="99"/>
    <w:unhideWhenUsed/>
    <w:rsid w:val="004D166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D1667"/>
    <w:pPr>
      <w:ind w:left="720"/>
    </w:pPr>
  </w:style>
  <w:style w:type="paragraph" w:styleId="BalloonText">
    <w:name w:val="Balloon Text"/>
    <w:basedOn w:val="Normal"/>
    <w:link w:val="BalloonTextChar"/>
    <w:uiPriority w:val="99"/>
    <w:semiHidden/>
    <w:unhideWhenUsed/>
    <w:rsid w:val="004D1667"/>
    <w:rPr>
      <w:rFonts w:ascii="Tahoma" w:hAnsi="Tahoma" w:cs="Tahoma"/>
      <w:sz w:val="16"/>
      <w:szCs w:val="16"/>
    </w:rPr>
  </w:style>
  <w:style w:type="character" w:customStyle="1" w:styleId="BalloonTextChar">
    <w:name w:val="Balloon Text Char"/>
    <w:basedOn w:val="DefaultParagraphFont"/>
    <w:link w:val="BalloonText"/>
    <w:uiPriority w:val="99"/>
    <w:semiHidden/>
    <w:rsid w:val="004D1667"/>
    <w:rPr>
      <w:rFonts w:ascii="Tahoma" w:hAnsi="Tahoma" w:cs="Tahoma"/>
      <w:sz w:val="16"/>
      <w:szCs w:val="16"/>
    </w:rPr>
  </w:style>
  <w:style w:type="character" w:styleId="FollowedHyperlink">
    <w:name w:val="FollowedHyperlink"/>
    <w:basedOn w:val="DefaultParagraphFont"/>
    <w:uiPriority w:val="99"/>
    <w:semiHidden/>
    <w:unhideWhenUsed/>
    <w:rsid w:val="0048652A"/>
    <w:rPr>
      <w:color w:val="800080" w:themeColor="followedHyperlink"/>
      <w:u w:val="single"/>
    </w:rPr>
  </w:style>
  <w:style w:type="character" w:styleId="UnresolvedMention">
    <w:name w:val="Unresolved Mention"/>
    <w:basedOn w:val="DefaultParagraphFont"/>
    <w:uiPriority w:val="99"/>
    <w:semiHidden/>
    <w:unhideWhenUsed/>
    <w:rsid w:val="008D432B"/>
    <w:rPr>
      <w:color w:val="605E5C"/>
      <w:shd w:val="clear" w:color="auto" w:fill="E1DFDD"/>
    </w:rPr>
  </w:style>
  <w:style w:type="paragraph" w:styleId="Header">
    <w:name w:val="header"/>
    <w:basedOn w:val="Normal"/>
    <w:link w:val="HeaderChar"/>
    <w:uiPriority w:val="99"/>
    <w:semiHidden/>
    <w:unhideWhenUsed/>
    <w:rsid w:val="00532818"/>
    <w:pPr>
      <w:tabs>
        <w:tab w:val="center" w:pos="4680"/>
        <w:tab w:val="right" w:pos="9360"/>
      </w:tabs>
    </w:pPr>
  </w:style>
  <w:style w:type="character" w:customStyle="1" w:styleId="HeaderChar">
    <w:name w:val="Header Char"/>
    <w:basedOn w:val="DefaultParagraphFont"/>
    <w:link w:val="Header"/>
    <w:uiPriority w:val="99"/>
    <w:semiHidden/>
    <w:rsid w:val="00532818"/>
    <w:rPr>
      <w:rFonts w:ascii="Calibri" w:hAnsi="Calibri" w:cs="Times New Roman"/>
    </w:rPr>
  </w:style>
  <w:style w:type="paragraph" w:styleId="Footer">
    <w:name w:val="footer"/>
    <w:basedOn w:val="Normal"/>
    <w:link w:val="FooterChar"/>
    <w:uiPriority w:val="99"/>
    <w:semiHidden/>
    <w:unhideWhenUsed/>
    <w:rsid w:val="00532818"/>
    <w:pPr>
      <w:tabs>
        <w:tab w:val="center" w:pos="4680"/>
        <w:tab w:val="right" w:pos="9360"/>
      </w:tabs>
    </w:pPr>
  </w:style>
  <w:style w:type="character" w:customStyle="1" w:styleId="FooterChar">
    <w:name w:val="Footer Char"/>
    <w:basedOn w:val="DefaultParagraphFont"/>
    <w:link w:val="Footer"/>
    <w:uiPriority w:val="99"/>
    <w:semiHidden/>
    <w:rsid w:val="00532818"/>
    <w:rPr>
      <w:rFonts w:ascii="Calibri" w:hAnsi="Calibri" w:cs="Times New Roman"/>
    </w:rPr>
  </w:style>
  <w:style w:type="paragraph" w:styleId="Title">
    <w:name w:val="Title"/>
    <w:basedOn w:val="Normal"/>
    <w:next w:val="Normal"/>
    <w:link w:val="TitleChar"/>
    <w:qFormat/>
    <w:rsid w:val="00F55A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F55A16"/>
    <w:rPr>
      <w:rFonts w:asciiTheme="majorHAnsi" w:eastAsiaTheme="majorEastAsia" w:hAnsiTheme="majorHAnsi" w:cstheme="majorBidi"/>
      <w:spacing w:val="-10"/>
      <w:kern w:val="28"/>
      <w:sz w:val="56"/>
      <w:szCs w:val="56"/>
      <w14:ligatures w14:val="standardContextual"/>
    </w:rPr>
  </w:style>
  <w:style w:type="paragraph" w:styleId="BodyText2">
    <w:name w:val="Body Text 2"/>
    <w:basedOn w:val="Normal"/>
    <w:link w:val="BodyText2Char"/>
    <w:rsid w:val="00F55A16"/>
    <w:rPr>
      <w:rFonts w:ascii="Arial" w:eastAsia="Times New Roman" w:hAnsi="Arial" w:cs="Arial"/>
      <w:szCs w:val="24"/>
    </w:rPr>
  </w:style>
  <w:style w:type="character" w:customStyle="1" w:styleId="BodyText2Char">
    <w:name w:val="Body Text 2 Char"/>
    <w:basedOn w:val="DefaultParagraphFont"/>
    <w:link w:val="BodyText2"/>
    <w:rsid w:val="00F55A16"/>
    <w:rPr>
      <w:rFonts w:ascii="Arial" w:eastAsia="Times New Roman" w:hAnsi="Arial" w:cs="Arial"/>
      <w:szCs w:val="24"/>
    </w:rPr>
  </w:style>
  <w:style w:type="paragraph" w:styleId="BodyText3">
    <w:name w:val="Body Text 3"/>
    <w:basedOn w:val="Normal"/>
    <w:link w:val="BodyText3Char"/>
    <w:rsid w:val="00F55A16"/>
    <w:rPr>
      <w:rFonts w:ascii="Arial" w:eastAsia="Times New Roman" w:hAnsi="Arial" w:cs="Arial"/>
      <w:color w:val="FF0000"/>
      <w:szCs w:val="24"/>
    </w:rPr>
  </w:style>
  <w:style w:type="character" w:customStyle="1" w:styleId="BodyText3Char">
    <w:name w:val="Body Text 3 Char"/>
    <w:basedOn w:val="DefaultParagraphFont"/>
    <w:link w:val="BodyText3"/>
    <w:rsid w:val="00F55A16"/>
    <w:rPr>
      <w:rFonts w:ascii="Arial" w:eastAsia="Times New Roman" w:hAnsi="Arial" w:cs="Arial"/>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56845">
      <w:bodyDiv w:val="1"/>
      <w:marLeft w:val="0"/>
      <w:marRight w:val="0"/>
      <w:marTop w:val="0"/>
      <w:marBottom w:val="0"/>
      <w:divBdr>
        <w:top w:val="none" w:sz="0" w:space="0" w:color="auto"/>
        <w:left w:val="none" w:sz="0" w:space="0" w:color="auto"/>
        <w:bottom w:val="none" w:sz="0" w:space="0" w:color="auto"/>
        <w:right w:val="none" w:sz="0" w:space="0" w:color="auto"/>
      </w:divBdr>
    </w:div>
    <w:div w:id="534539444">
      <w:bodyDiv w:val="1"/>
      <w:marLeft w:val="0"/>
      <w:marRight w:val="0"/>
      <w:marTop w:val="0"/>
      <w:marBottom w:val="0"/>
      <w:divBdr>
        <w:top w:val="none" w:sz="0" w:space="0" w:color="auto"/>
        <w:left w:val="none" w:sz="0" w:space="0" w:color="auto"/>
        <w:bottom w:val="none" w:sz="0" w:space="0" w:color="auto"/>
        <w:right w:val="none" w:sz="0" w:space="0" w:color="auto"/>
      </w:divBdr>
    </w:div>
    <w:div w:id="933437283">
      <w:bodyDiv w:val="1"/>
      <w:marLeft w:val="0"/>
      <w:marRight w:val="0"/>
      <w:marTop w:val="0"/>
      <w:marBottom w:val="0"/>
      <w:divBdr>
        <w:top w:val="none" w:sz="0" w:space="0" w:color="auto"/>
        <w:left w:val="none" w:sz="0" w:space="0" w:color="auto"/>
        <w:bottom w:val="none" w:sz="0" w:space="0" w:color="auto"/>
        <w:right w:val="none" w:sz="0" w:space="0" w:color="auto"/>
      </w:divBdr>
    </w:div>
    <w:div w:id="155569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MMCStudents@providenc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greed.com/courses/pyxis-medstation-es-training-guide-for-students?d=40892485&amp;inputtype=course&amp;hosted=true&amp;orgsso=providencehealth&amp;inputType=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ademicServices@kadl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uditsdone xmlns="169f86ca-0f65-4619-8019-32aa61227d52" xsi:nil="true"/>
    <lcf76f155ced4ddcb4097134ff3c332f xmlns="169f86ca-0f65-4619-8019-32aa61227d52">
      <Terms xmlns="http://schemas.microsoft.com/office/infopath/2007/PartnerControls"/>
    </lcf76f155ced4ddcb4097134ff3c332f>
    <TaxCatchAll xmlns="36937f15-bda7-49f1-af17-74a3e8f34c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311D7D9F808348B46E9AE6A280AE95" ma:contentTypeVersion="14" ma:contentTypeDescription="Create a new document." ma:contentTypeScope="" ma:versionID="fdf49b52c13674382423c3b6078fba4e">
  <xsd:schema xmlns:xsd="http://www.w3.org/2001/XMLSchema" xmlns:xs="http://www.w3.org/2001/XMLSchema" xmlns:p="http://schemas.microsoft.com/office/2006/metadata/properties" xmlns:ns2="169f86ca-0f65-4619-8019-32aa61227d52" xmlns:ns3="36937f15-bda7-49f1-af17-74a3e8f34ce3" targetNamespace="http://schemas.microsoft.com/office/2006/metadata/properties" ma:root="true" ma:fieldsID="fd9eb55e150d236b4e97865343aa6d77" ns2:_="" ns3:_="">
    <xsd:import namespace="169f86ca-0f65-4619-8019-32aa61227d52"/>
    <xsd:import namespace="36937f15-bda7-49f1-af17-74a3e8f34c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udits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86ca-0f65-4619-8019-32aa61227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uditsdone" ma:index="21" nillable="true" ma:displayName="Audits done" ma:description="Mark off completed audits done here" ma:format="Dropdown" ma:internalName="Audits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37f15-bda7-49f1-af17-74a3e8f34c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2a9199-d5c1-40bf-af7b-70e267ee9fa1}" ma:internalName="TaxCatchAll" ma:showField="CatchAllData" ma:web="36937f15-bda7-49f1-af17-74a3e8f34c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6DAC4-D9F4-4CB9-AA67-950E02C32F33}">
  <ds:schemaRefs>
    <ds:schemaRef ds:uri="http://schemas.microsoft.com/office/2006/metadata/properties"/>
    <ds:schemaRef ds:uri="http://schemas.microsoft.com/office/infopath/2007/PartnerControls"/>
    <ds:schemaRef ds:uri="169f86ca-0f65-4619-8019-32aa61227d52"/>
    <ds:schemaRef ds:uri="36937f15-bda7-49f1-af17-74a3e8f34ce3"/>
  </ds:schemaRefs>
</ds:datastoreItem>
</file>

<file path=customXml/itemProps2.xml><?xml version="1.0" encoding="utf-8"?>
<ds:datastoreItem xmlns:ds="http://schemas.openxmlformats.org/officeDocument/2006/customXml" ds:itemID="{CC6A75FF-1B4D-4582-94FE-E2880281553C}">
  <ds:schemaRefs>
    <ds:schemaRef ds:uri="http://schemas.microsoft.com/sharepoint/v3/contenttype/forms"/>
  </ds:schemaRefs>
</ds:datastoreItem>
</file>

<file path=customXml/itemProps3.xml><?xml version="1.0" encoding="utf-8"?>
<ds:datastoreItem xmlns:ds="http://schemas.openxmlformats.org/officeDocument/2006/customXml" ds:itemID="{3F902709-A464-4C56-B3AF-1D00B9DEE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86ca-0f65-4619-8019-32aa61227d52"/>
    <ds:schemaRef ds:uri="36937f15-bda7-49f1-af17-74a3e8f34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476</Words>
  <Characters>2843</Characters>
  <Application>Microsoft Office Word</Application>
  <DocSecurity>0</DocSecurity>
  <Lines>67</Lines>
  <Paragraphs>31</Paragraphs>
  <ScaleCrop>false</ScaleCrop>
  <HeadingPairs>
    <vt:vector size="2" baseType="variant">
      <vt:variant>
        <vt:lpstr>Title</vt:lpstr>
      </vt:variant>
      <vt:variant>
        <vt:i4>1</vt:i4>
      </vt:variant>
    </vt:vector>
  </HeadingPairs>
  <TitlesOfParts>
    <vt:vector size="1" baseType="lpstr">
      <vt:lpstr/>
    </vt:vector>
  </TitlesOfParts>
  <Company>Kadlec Health System</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WabekeRach</dc:creator>
  <cp:lastModifiedBy>Wabeke, Rachel</cp:lastModifiedBy>
  <cp:revision>7</cp:revision>
  <cp:lastPrinted>2018-08-13T23:29:00Z</cp:lastPrinted>
  <dcterms:created xsi:type="dcterms:W3CDTF">2025-09-11T20:55:00Z</dcterms:created>
  <dcterms:modified xsi:type="dcterms:W3CDTF">2025-10-01T19:45:00Z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905b5-8388-4a05-b89a-55e43f7b4d00_Enabled">
    <vt:lpwstr>true</vt:lpwstr>
  </property>
  <property fmtid="{D5CDD505-2E9C-101B-9397-08002B2CF9AE}" pid="3" name="MSIP_Label_11a905b5-8388-4a05-b89a-55e43f7b4d00_SetDate">
    <vt:lpwstr>2020-06-09T19:30:54Z</vt:lpwstr>
  </property>
  <property fmtid="{D5CDD505-2E9C-101B-9397-08002B2CF9AE}" pid="4" name="MSIP_Label_11a905b5-8388-4a05-b89a-55e43f7b4d00_Method">
    <vt:lpwstr>Standard</vt:lpwstr>
  </property>
  <property fmtid="{D5CDD505-2E9C-101B-9397-08002B2CF9AE}" pid="5" name="MSIP_Label_11a905b5-8388-4a05-b89a-55e43f7b4d00_Name">
    <vt:lpwstr>General</vt:lpwstr>
  </property>
  <property fmtid="{D5CDD505-2E9C-101B-9397-08002B2CF9AE}" pid="6" name="MSIP_Label_11a905b5-8388-4a05-b89a-55e43f7b4d00_SiteId">
    <vt:lpwstr>2e319086-9a26-46a3-865f-615bed576786</vt:lpwstr>
  </property>
  <property fmtid="{D5CDD505-2E9C-101B-9397-08002B2CF9AE}" pid="7" name="MSIP_Label_11a905b5-8388-4a05-b89a-55e43f7b4d00_ActionId">
    <vt:lpwstr>f7408182-a815-4739-b765-7f07f026784f</vt:lpwstr>
  </property>
  <property fmtid="{D5CDD505-2E9C-101B-9397-08002B2CF9AE}" pid="8" name="MSIP_Label_11a905b5-8388-4a05-b89a-55e43f7b4d00_ContentBits">
    <vt:lpwstr>0</vt:lpwstr>
  </property>
  <property fmtid="{D5CDD505-2E9C-101B-9397-08002B2CF9AE}" pid="9" name="ContentTypeId">
    <vt:lpwstr>0x0101002E311D7D9F808348B46E9AE6A280AE95</vt:lpwstr>
  </property>
  <property fmtid="{D5CDD505-2E9C-101B-9397-08002B2CF9AE}" pid="10" name="MediaServiceImageTags">
    <vt:lpwstr/>
  </property>
  <property fmtid="{D5CDD505-2E9C-101B-9397-08002B2CF9AE}" pid="11" name="docLang">
    <vt:lpwstr>en</vt:lpwstr>
  </property>
</Properties>
</file>